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FBBE" w14:textId="16DEB2B4" w:rsidR="005214EA" w:rsidRPr="005214EA" w:rsidRDefault="005214EA" w:rsidP="005214EA">
      <w:pPr>
        <w:pStyle w:val="Listenabsatz"/>
        <w:ind w:left="0"/>
        <w:jc w:val="right"/>
      </w:pPr>
      <w:r w:rsidRPr="00543205">
        <w:t>Ort, Datum</w:t>
      </w:r>
    </w:p>
    <w:p w14:paraId="1A366749" w14:textId="77777777" w:rsidR="005214EA" w:rsidRDefault="005214EA" w:rsidP="005214EA">
      <w:pPr>
        <w:pStyle w:val="Listenabsatz"/>
        <w:ind w:left="0"/>
        <w:rPr>
          <w:rFonts w:cstheme="minorHAnsi"/>
          <w:color w:val="000000"/>
        </w:rPr>
      </w:pPr>
    </w:p>
    <w:p w14:paraId="7F7E6CF2" w14:textId="1F946012" w:rsidR="005214EA" w:rsidRPr="00251A63" w:rsidRDefault="005214EA" w:rsidP="005214EA">
      <w:pPr>
        <w:pStyle w:val="Listenabsatz"/>
        <w:ind w:left="0"/>
        <w:rPr>
          <w:u w:val="single"/>
        </w:rPr>
      </w:pPr>
      <w:r w:rsidRPr="00251A63">
        <w:rPr>
          <w:u w:val="single"/>
        </w:rPr>
        <w:t xml:space="preserve">Betreff: Neuregelung der privaten Nutzung digitaler Endgeräte </w:t>
      </w:r>
      <w:r w:rsidRPr="001F3CA2">
        <w:rPr>
          <w:color w:val="FF0000"/>
          <w:u w:val="single"/>
        </w:rPr>
        <w:t>(ggf. Schulnamen einfügen)</w:t>
      </w:r>
    </w:p>
    <w:p w14:paraId="3026867D" w14:textId="77777777" w:rsidR="005214EA" w:rsidRDefault="005214EA" w:rsidP="005214EA">
      <w:pPr>
        <w:widowControl w:val="0"/>
        <w:autoSpaceDE w:val="0"/>
        <w:autoSpaceDN w:val="0"/>
        <w:adjustRightInd w:val="0"/>
        <w:spacing w:before="80" w:line="252" w:lineRule="auto"/>
        <w:textAlignment w:val="center"/>
        <w:rPr>
          <w:rFonts w:cstheme="minorHAnsi"/>
          <w:b/>
          <w:bCs/>
          <w:color w:val="000000"/>
        </w:rPr>
      </w:pPr>
    </w:p>
    <w:p w14:paraId="51022594" w14:textId="77777777" w:rsidR="005214EA" w:rsidRPr="00D14A1A" w:rsidRDefault="005214EA" w:rsidP="005214EA">
      <w:pPr>
        <w:widowControl w:val="0"/>
        <w:autoSpaceDE w:val="0"/>
        <w:autoSpaceDN w:val="0"/>
        <w:adjustRightInd w:val="0"/>
        <w:spacing w:before="80" w:line="252" w:lineRule="auto"/>
        <w:textAlignment w:val="center"/>
        <w:rPr>
          <w:rFonts w:cstheme="minorHAnsi"/>
          <w:b/>
          <w:bCs/>
          <w:color w:val="000000"/>
        </w:rPr>
      </w:pPr>
      <w:r w:rsidRPr="00D14A1A">
        <w:rPr>
          <w:rFonts w:cstheme="minorHAnsi"/>
          <w:b/>
          <w:bCs/>
          <w:color w:val="000000"/>
        </w:rPr>
        <w:t xml:space="preserve">Sehr geehrte </w:t>
      </w:r>
      <w:r>
        <w:rPr>
          <w:rFonts w:cstheme="minorHAnsi"/>
          <w:b/>
          <w:bCs/>
          <w:color w:val="000000"/>
        </w:rPr>
        <w:t>Erziehungsberechtigte</w:t>
      </w:r>
      <w:r w:rsidRPr="00D14A1A">
        <w:rPr>
          <w:rFonts w:cstheme="minorHAnsi"/>
          <w:b/>
          <w:bCs/>
          <w:color w:val="000000"/>
        </w:rPr>
        <w:t>,</w:t>
      </w:r>
    </w:p>
    <w:p w14:paraId="5A687322" w14:textId="77777777" w:rsidR="005214EA" w:rsidRDefault="005214EA" w:rsidP="005214EA">
      <w:pPr>
        <w:widowControl w:val="0"/>
        <w:autoSpaceDE w:val="0"/>
        <w:autoSpaceDN w:val="0"/>
        <w:adjustRightInd w:val="0"/>
        <w:spacing w:before="80" w:line="252" w:lineRule="auto"/>
        <w:textAlignment w:val="center"/>
        <w:rPr>
          <w:rFonts w:ascii="Arial" w:hAnsi="Arial" w:cs="Arial"/>
          <w:color w:val="000000"/>
        </w:rPr>
      </w:pPr>
    </w:p>
    <w:p w14:paraId="7415CD6B" w14:textId="77777777" w:rsidR="005214EA" w:rsidRPr="00543205" w:rsidRDefault="005214EA" w:rsidP="005214EA">
      <w:pPr>
        <w:spacing w:after="300"/>
        <w:jc w:val="both"/>
        <w:rPr>
          <w:rFonts w:eastAsia="Times New Roman" w:cstheme="minorHAnsi"/>
          <w:color w:val="333333"/>
          <w:lang w:eastAsia="de-DE"/>
        </w:rPr>
      </w:pPr>
      <w:r>
        <w:rPr>
          <w:rFonts w:eastAsia="Times New Roman" w:cstheme="minorHAnsi"/>
          <w:color w:val="333333"/>
          <w:lang w:eastAsia="de-DE"/>
        </w:rPr>
        <w:t>b</w:t>
      </w:r>
      <w:r w:rsidRPr="00543205">
        <w:rPr>
          <w:rFonts w:eastAsia="Times New Roman" w:cstheme="minorHAnsi"/>
          <w:color w:val="333333"/>
          <w:lang w:eastAsia="de-DE"/>
        </w:rPr>
        <w:t>islang war es Schülerinnen und Schülern ausschließlich nach expliziter Erlaubnis der unterrichtenden oder Aufsicht führenden Lehrkraft gestattet, digitale Endgeräte</w:t>
      </w:r>
      <w:r>
        <w:rPr>
          <w:rFonts w:eastAsia="Times New Roman" w:cstheme="minorHAnsi"/>
          <w:color w:val="333333"/>
          <w:lang w:eastAsia="de-DE"/>
        </w:rPr>
        <w:t xml:space="preserve"> (Smartphone, Tablet, Smartwatch, etc.)</w:t>
      </w:r>
      <w:r w:rsidRPr="00543205">
        <w:rPr>
          <w:rFonts w:eastAsia="Times New Roman" w:cstheme="minorHAnsi"/>
          <w:color w:val="333333"/>
          <w:lang w:eastAsia="de-DE"/>
        </w:rPr>
        <w:t xml:space="preserve"> anzuschalten und zu verwenden. </w:t>
      </w:r>
      <w:r>
        <w:rPr>
          <w:rFonts w:eastAsia="Times New Roman" w:cstheme="minorHAnsi"/>
          <w:color w:val="333333"/>
          <w:lang w:eastAsia="de-DE"/>
        </w:rPr>
        <w:t xml:space="preserve">Im Zuge der </w:t>
      </w:r>
      <w:r w:rsidRPr="001F3CA2">
        <w:rPr>
          <w:rFonts w:eastAsia="Times New Roman" w:cstheme="minorHAnsi"/>
          <w:b/>
          <w:bCs/>
          <w:color w:val="333333"/>
          <w:lang w:eastAsia="de-DE"/>
        </w:rPr>
        <w:t xml:space="preserve">Novellierung des Art. 56 Abs. 5 </w:t>
      </w:r>
      <w:proofErr w:type="spellStart"/>
      <w:r w:rsidRPr="001F3CA2">
        <w:rPr>
          <w:rFonts w:eastAsia="Times New Roman" w:cstheme="minorHAnsi"/>
          <w:b/>
          <w:bCs/>
          <w:color w:val="333333"/>
          <w:lang w:eastAsia="de-DE"/>
        </w:rPr>
        <w:t>BayEUG</w:t>
      </w:r>
      <w:proofErr w:type="spellEnd"/>
      <w:r w:rsidRPr="00543205">
        <w:rPr>
          <w:rFonts w:eastAsia="Times New Roman" w:cstheme="minorHAnsi"/>
          <w:color w:val="333333"/>
          <w:lang w:eastAsia="de-DE"/>
        </w:rPr>
        <w:t xml:space="preserve"> </w:t>
      </w:r>
      <w:r>
        <w:rPr>
          <w:rFonts w:eastAsia="Times New Roman" w:cstheme="minorHAnsi"/>
          <w:color w:val="333333"/>
          <w:lang w:eastAsia="de-DE"/>
        </w:rPr>
        <w:t xml:space="preserve">zum Schuljahr 2022/23 kann </w:t>
      </w:r>
      <w:r w:rsidRPr="00543205">
        <w:rPr>
          <w:rFonts w:eastAsia="Times New Roman" w:cstheme="minorHAnsi"/>
          <w:color w:val="FF0000"/>
          <w:lang w:eastAsia="de-DE"/>
        </w:rPr>
        <w:t>unsere Schule (</w:t>
      </w:r>
      <w:r>
        <w:rPr>
          <w:rFonts w:eastAsia="Times New Roman" w:cstheme="minorHAnsi"/>
          <w:color w:val="FF0000"/>
          <w:lang w:eastAsia="de-DE"/>
        </w:rPr>
        <w:t xml:space="preserve">ggf. durch </w:t>
      </w:r>
      <w:r w:rsidRPr="00543205">
        <w:rPr>
          <w:rFonts w:eastAsia="Times New Roman" w:cstheme="minorHAnsi"/>
          <w:color w:val="FF0000"/>
          <w:lang w:eastAsia="de-DE"/>
        </w:rPr>
        <w:t>Schulnamen e</w:t>
      </w:r>
      <w:r>
        <w:rPr>
          <w:rFonts w:eastAsia="Times New Roman" w:cstheme="minorHAnsi"/>
          <w:color w:val="FF0000"/>
          <w:lang w:eastAsia="de-DE"/>
        </w:rPr>
        <w:t>rsetzen</w:t>
      </w:r>
      <w:r w:rsidRPr="00543205">
        <w:rPr>
          <w:rFonts w:eastAsia="Times New Roman" w:cstheme="minorHAnsi"/>
          <w:color w:val="FF0000"/>
          <w:lang w:eastAsia="de-DE"/>
        </w:rPr>
        <w:t>!)</w:t>
      </w:r>
      <w:r w:rsidRPr="00543205">
        <w:rPr>
          <w:rFonts w:eastAsia="Times New Roman" w:cstheme="minorHAnsi"/>
          <w:color w:val="333333"/>
          <w:lang w:eastAsia="de-DE"/>
        </w:rPr>
        <w:t xml:space="preserve"> die </w:t>
      </w:r>
      <w:r>
        <w:rPr>
          <w:rFonts w:eastAsia="Times New Roman" w:cstheme="minorHAnsi"/>
          <w:color w:val="333333"/>
          <w:lang w:eastAsia="de-DE"/>
        </w:rPr>
        <w:t>Nutzung</w:t>
      </w:r>
      <w:r w:rsidRPr="00543205">
        <w:rPr>
          <w:rFonts w:eastAsia="Times New Roman" w:cstheme="minorHAnsi"/>
          <w:color w:val="333333"/>
          <w:lang w:eastAsia="de-DE"/>
        </w:rPr>
        <w:t xml:space="preserve"> </w:t>
      </w:r>
      <w:r>
        <w:rPr>
          <w:rFonts w:eastAsia="Times New Roman" w:cstheme="minorHAnsi"/>
          <w:color w:val="333333"/>
          <w:lang w:eastAsia="de-DE"/>
        </w:rPr>
        <w:t xml:space="preserve">digitaler Endgeräte </w:t>
      </w:r>
      <w:r w:rsidRPr="00543205">
        <w:rPr>
          <w:rFonts w:eastAsia="Times New Roman" w:cstheme="minorHAnsi"/>
          <w:color w:val="333333"/>
          <w:lang w:eastAsia="de-DE"/>
        </w:rPr>
        <w:t>im Schulgebäude und auf dem Schulgelände</w:t>
      </w:r>
      <w:r>
        <w:rPr>
          <w:rFonts w:eastAsia="Times New Roman" w:cstheme="minorHAnsi"/>
          <w:color w:val="333333"/>
          <w:lang w:eastAsia="de-DE"/>
        </w:rPr>
        <w:t xml:space="preserve"> zu privaten Zwecken zukünftig</w:t>
      </w:r>
      <w:r w:rsidRPr="00543205">
        <w:rPr>
          <w:rFonts w:eastAsia="Times New Roman" w:cstheme="minorHAnsi"/>
          <w:color w:val="333333"/>
          <w:lang w:eastAsia="de-DE"/>
        </w:rPr>
        <w:t xml:space="preserve"> </w:t>
      </w:r>
      <w:r>
        <w:rPr>
          <w:rFonts w:eastAsia="Times New Roman" w:cstheme="minorHAnsi"/>
          <w:b/>
          <w:bCs/>
          <w:color w:val="333333"/>
          <w:lang w:eastAsia="de-DE"/>
        </w:rPr>
        <w:t>in</w:t>
      </w:r>
      <w:r w:rsidRPr="00A93AA6">
        <w:rPr>
          <w:rFonts w:eastAsia="Times New Roman" w:cstheme="minorHAnsi"/>
          <w:b/>
          <w:bCs/>
          <w:color w:val="333333"/>
          <w:lang w:eastAsia="de-DE"/>
        </w:rPr>
        <w:t xml:space="preserve"> einer schuleigenen </w:t>
      </w:r>
      <w:r>
        <w:rPr>
          <w:rFonts w:eastAsia="Times New Roman" w:cstheme="minorHAnsi"/>
          <w:b/>
          <w:bCs/>
          <w:color w:val="333333"/>
          <w:lang w:eastAsia="de-DE"/>
        </w:rPr>
        <w:t>Regelung</w:t>
      </w:r>
      <w:r>
        <w:rPr>
          <w:rFonts w:eastAsia="Times New Roman" w:cstheme="minorHAnsi"/>
          <w:color w:val="333333"/>
          <w:lang w:eastAsia="de-DE"/>
        </w:rPr>
        <w:t xml:space="preserve"> selbst</w:t>
      </w:r>
      <w:r w:rsidRPr="00543205">
        <w:rPr>
          <w:rFonts w:eastAsia="Times New Roman" w:cstheme="minorHAnsi"/>
          <w:color w:val="333333"/>
          <w:lang w:eastAsia="de-DE"/>
        </w:rPr>
        <w:t xml:space="preserve"> regeln</w:t>
      </w:r>
      <w:r>
        <w:rPr>
          <w:rFonts w:eastAsia="Times New Roman" w:cstheme="minorHAnsi"/>
          <w:color w:val="333333"/>
          <w:lang w:eastAsia="de-DE"/>
        </w:rPr>
        <w:t xml:space="preserve"> (vgl. Artikel 56 Abs. 5 </w:t>
      </w:r>
      <w:proofErr w:type="spellStart"/>
      <w:r>
        <w:rPr>
          <w:rFonts w:eastAsia="Times New Roman" w:cstheme="minorHAnsi"/>
          <w:color w:val="333333"/>
          <w:lang w:eastAsia="de-DE"/>
        </w:rPr>
        <w:t>BayEUG</w:t>
      </w:r>
      <w:proofErr w:type="spellEnd"/>
      <w:r>
        <w:rPr>
          <w:rFonts w:eastAsia="Times New Roman" w:cstheme="minorHAnsi"/>
          <w:color w:val="333333"/>
          <w:lang w:eastAsia="de-DE"/>
        </w:rPr>
        <w:t>)</w:t>
      </w:r>
      <w:r w:rsidRPr="00543205">
        <w:rPr>
          <w:rFonts w:eastAsia="Times New Roman" w:cstheme="minorHAnsi"/>
          <w:color w:val="333333"/>
          <w:lang w:eastAsia="de-DE"/>
        </w:rPr>
        <w:t>.</w:t>
      </w:r>
    </w:p>
    <w:p w14:paraId="03767B8F" w14:textId="77777777" w:rsidR="005214EA" w:rsidRDefault="005214EA" w:rsidP="005214EA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Bereits seit Schuljahresbeginn wurde, in Absprache mit dem Schulforum, in verschiedenen Gremien über eine mögliche Einführung diskutiert, konkrete Ideen und Vorschläge gesammelt und zu unserer Schule passende Regelungen gesammelt. </w:t>
      </w:r>
    </w:p>
    <w:p w14:paraId="736ECFD3" w14:textId="77777777" w:rsidR="005214EA" w:rsidRDefault="005214EA" w:rsidP="005214E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D27B84D" w14:textId="787A67CC" w:rsidR="005214EA" w:rsidRPr="00D14A1A" w:rsidRDefault="005214EA" w:rsidP="005214EA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Die in diesem Prozess entstandene Regelung für digitale Endgeräte wurde</w:t>
      </w:r>
      <w:r w:rsidRPr="00D14A1A">
        <w:rPr>
          <w:rFonts w:cstheme="minorHAnsi"/>
        </w:rPr>
        <w:t xml:space="preserve"> </w:t>
      </w:r>
      <w:r>
        <w:rPr>
          <w:rFonts w:cstheme="minorHAnsi"/>
        </w:rPr>
        <w:t xml:space="preserve">den Lehrkräften, dem Elternbeirat und der Schülermitverantwortung (SMV) </w:t>
      </w:r>
      <w:r w:rsidRPr="00D14A1A">
        <w:rPr>
          <w:rFonts w:cstheme="minorHAnsi"/>
        </w:rPr>
        <w:t>vorgestellt und anschließend im Schulforum, in dem Schüler</w:t>
      </w:r>
      <w:r>
        <w:rPr>
          <w:rFonts w:cstheme="minorHAnsi"/>
        </w:rPr>
        <w:t>innen und Schüler</w:t>
      </w:r>
      <w:r w:rsidRPr="00D14A1A">
        <w:rPr>
          <w:rFonts w:cstheme="minorHAnsi"/>
        </w:rPr>
        <w:t>, Eltern, Lehr</w:t>
      </w:r>
      <w:r>
        <w:rPr>
          <w:rFonts w:cstheme="minorHAnsi"/>
        </w:rPr>
        <w:t>kräfte</w:t>
      </w:r>
      <w:r w:rsidRPr="00D14A1A">
        <w:rPr>
          <w:rFonts w:cstheme="minorHAnsi"/>
        </w:rPr>
        <w:t xml:space="preserve"> und die Schulleitung vertreten sind, einstimmig angenommen.</w:t>
      </w:r>
    </w:p>
    <w:p w14:paraId="77D65C7A" w14:textId="77777777" w:rsidR="005214EA" w:rsidRDefault="005214EA" w:rsidP="005214E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5A6B3EC" w14:textId="77777777" w:rsidR="005214EA" w:rsidRPr="004E09DC" w:rsidRDefault="005214EA" w:rsidP="005214EA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4E09DC">
        <w:rPr>
          <w:rFonts w:cstheme="minorHAnsi"/>
          <w:b/>
          <w:bCs/>
        </w:rPr>
        <w:t xml:space="preserve">Die </w:t>
      </w:r>
      <w:r>
        <w:rPr>
          <w:rFonts w:cstheme="minorHAnsi"/>
          <w:b/>
          <w:bCs/>
        </w:rPr>
        <w:t xml:space="preserve">schuleigene Regelung zur Nutzung digitaler Endgeräte („Handynutzungsordnung“) </w:t>
      </w:r>
      <w:r w:rsidRPr="004E09DC">
        <w:rPr>
          <w:rFonts w:cstheme="minorHAnsi"/>
          <w:b/>
          <w:bCs/>
        </w:rPr>
        <w:t>tritt zum Halbjahr des Schuljahres 2022/23 in Kraft und soll zunächst bis zum Schuljahresende „auf Probe“ eingeführt werden.</w:t>
      </w:r>
    </w:p>
    <w:p w14:paraId="17514B77" w14:textId="77777777" w:rsidR="005214EA" w:rsidRPr="004E09DC" w:rsidRDefault="005214EA" w:rsidP="005214E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24C8C8E8" w14:textId="77777777" w:rsidR="005214EA" w:rsidRDefault="005214EA" w:rsidP="005214EA">
      <w:pPr>
        <w:ind w:hanging="11"/>
        <w:jc w:val="both"/>
        <w:rPr>
          <w:rFonts w:cstheme="minorHAnsi"/>
          <w:color w:val="000000" w:themeColor="text1"/>
        </w:rPr>
      </w:pPr>
      <w:r w:rsidRPr="004E09DC">
        <w:rPr>
          <w:rFonts w:cstheme="minorHAnsi"/>
        </w:rPr>
        <w:t xml:space="preserve">Wir bitten Sie, </w:t>
      </w:r>
      <w:r>
        <w:rPr>
          <w:rFonts w:cstheme="minorHAnsi"/>
        </w:rPr>
        <w:t xml:space="preserve">die Bemühungen der Schule, </w:t>
      </w:r>
      <w:r w:rsidRPr="004E09DC">
        <w:rPr>
          <w:rFonts w:cstheme="minorHAnsi"/>
        </w:rPr>
        <w:t xml:space="preserve">eine zeitgemäße und sinnvolle Nutzung </w:t>
      </w:r>
      <w:r>
        <w:rPr>
          <w:rFonts w:cstheme="minorHAnsi"/>
        </w:rPr>
        <w:t>digitaler</w:t>
      </w:r>
      <w:r w:rsidRPr="004E09DC">
        <w:rPr>
          <w:rFonts w:cstheme="minorHAnsi"/>
        </w:rPr>
        <w:t xml:space="preserve"> Endgeräte zu ermöglichen, zu unterstützen und </w:t>
      </w:r>
      <w:r>
        <w:rPr>
          <w:rFonts w:cstheme="minorHAnsi"/>
        </w:rPr>
        <w:t xml:space="preserve">sich über die getroffenen Regelungen zu informieren. Sie finden diese auf der Schulhomepage </w:t>
      </w:r>
      <w:r>
        <w:rPr>
          <w:rFonts w:cstheme="minorHAnsi"/>
          <w:color w:val="FF0000"/>
        </w:rPr>
        <w:t xml:space="preserve">(ggf. direkten Link und zusätzlich </w:t>
      </w:r>
      <w:proofErr w:type="spellStart"/>
      <w:r>
        <w:rPr>
          <w:rFonts w:cstheme="minorHAnsi"/>
          <w:color w:val="FF0000"/>
        </w:rPr>
        <w:t>Qr</w:t>
      </w:r>
      <w:proofErr w:type="spellEnd"/>
      <w:r>
        <w:rPr>
          <w:rFonts w:cstheme="minorHAnsi"/>
          <w:color w:val="FF0000"/>
        </w:rPr>
        <w:t>- Code einfügen)</w:t>
      </w:r>
      <w:r w:rsidRPr="004E09DC">
        <w:rPr>
          <w:rFonts w:cstheme="minorHAnsi"/>
          <w:color w:val="000000" w:themeColor="text1"/>
        </w:rPr>
        <w:t>.</w:t>
      </w:r>
    </w:p>
    <w:p w14:paraId="45D03A5B" w14:textId="77777777" w:rsidR="005214EA" w:rsidRDefault="005214EA" w:rsidP="005214EA">
      <w:pPr>
        <w:ind w:hanging="11"/>
        <w:jc w:val="both"/>
        <w:rPr>
          <w:rFonts w:cstheme="minorHAnsi"/>
          <w:color w:val="000000" w:themeColor="text1"/>
        </w:rPr>
      </w:pPr>
    </w:p>
    <w:p w14:paraId="605B993C" w14:textId="77777777" w:rsidR="005214EA" w:rsidRPr="004E09DC" w:rsidRDefault="005214EA" w:rsidP="005214EA">
      <w:pPr>
        <w:ind w:hanging="11"/>
        <w:jc w:val="both"/>
        <w:rPr>
          <w:rFonts w:cstheme="minorHAnsi"/>
          <w:color w:val="FF0000"/>
        </w:rPr>
      </w:pPr>
      <w:r w:rsidRPr="001F3CA2">
        <w:rPr>
          <w:rFonts w:cstheme="minorHAnsi"/>
          <w:color w:val="000000" w:themeColor="text1"/>
        </w:rPr>
        <w:t>Ihr Kind</w:t>
      </w:r>
      <w:r>
        <w:rPr>
          <w:rFonts w:cstheme="minorHAnsi"/>
          <w:color w:val="000000" w:themeColor="text1"/>
        </w:rPr>
        <w:t xml:space="preserve"> wird im Klassenverband und über Aushänge im Schulhaus sowie in den Klassenzimmern ausführlich und regelmäßig über die Inhalte informiert. </w:t>
      </w:r>
    </w:p>
    <w:p w14:paraId="35128D61" w14:textId="77777777" w:rsidR="005214EA" w:rsidRDefault="005214EA" w:rsidP="005214E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23C6A260" w14:textId="77777777" w:rsidR="005214EA" w:rsidRDefault="005214EA" w:rsidP="005214EA">
      <w:pPr>
        <w:ind w:hanging="11"/>
        <w:jc w:val="both"/>
        <w:rPr>
          <w:rFonts w:cstheme="minorHAnsi"/>
          <w:u w:val="single"/>
        </w:rPr>
      </w:pPr>
      <w:r w:rsidRPr="003D0FF5">
        <w:rPr>
          <w:rFonts w:cstheme="minorHAnsi"/>
          <w:u w:val="single"/>
        </w:rPr>
        <w:t xml:space="preserve">Die Lehrkräfte sind angehalten, die Einhaltung Regelungen konsequent einzufordern und bei Verstößen einheitlich vorzugehen. Bitte nehmen Sie in diesem Zusammenhang zur Kenntnis, dass das Bayerische Gesetz über Erziehungs- und Unterrichtswesen die Einbehaltung digitaler Endgeräte bei unzulässiger Verwendung ausdrücklich gestattet (Art. 56 Abs. 5 Satz 4 </w:t>
      </w:r>
      <w:proofErr w:type="spellStart"/>
      <w:r w:rsidRPr="003D0FF5">
        <w:rPr>
          <w:rFonts w:cstheme="minorHAnsi"/>
          <w:u w:val="single"/>
        </w:rPr>
        <w:t>BayEUG</w:t>
      </w:r>
      <w:proofErr w:type="spellEnd"/>
      <w:r w:rsidRPr="003D0FF5">
        <w:rPr>
          <w:rFonts w:cstheme="minorHAnsi"/>
          <w:u w:val="single"/>
        </w:rPr>
        <w:t>).</w:t>
      </w:r>
    </w:p>
    <w:p w14:paraId="164FF214" w14:textId="77777777" w:rsidR="005214EA" w:rsidRDefault="005214EA" w:rsidP="005214EA">
      <w:pPr>
        <w:ind w:hanging="11"/>
        <w:jc w:val="both"/>
        <w:rPr>
          <w:rFonts w:cstheme="minorHAnsi"/>
          <w:u w:val="single"/>
        </w:rPr>
      </w:pPr>
    </w:p>
    <w:p w14:paraId="14069B65" w14:textId="77777777" w:rsidR="005214EA" w:rsidRDefault="005214EA" w:rsidP="005214EA">
      <w:pPr>
        <w:widowControl w:val="0"/>
        <w:autoSpaceDE w:val="0"/>
        <w:autoSpaceDN w:val="0"/>
        <w:adjustRightInd w:val="0"/>
        <w:spacing w:before="60" w:after="120" w:line="252" w:lineRule="auto"/>
        <w:jc w:val="both"/>
        <w:textAlignment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Bei Rückfragen stehe ich Ihnen selbstverständlich jederzeit zur Verfügung.</w:t>
      </w:r>
    </w:p>
    <w:p w14:paraId="5C843906" w14:textId="77777777" w:rsidR="005214EA" w:rsidRDefault="005214EA" w:rsidP="005214EA">
      <w:pPr>
        <w:widowControl w:val="0"/>
        <w:autoSpaceDE w:val="0"/>
        <w:autoSpaceDN w:val="0"/>
        <w:adjustRightInd w:val="0"/>
        <w:spacing w:before="60" w:after="120" w:line="252" w:lineRule="auto"/>
        <w:jc w:val="both"/>
        <w:textAlignment w:val="center"/>
        <w:rPr>
          <w:rFonts w:cstheme="minorHAnsi"/>
          <w:color w:val="000000"/>
        </w:rPr>
      </w:pPr>
    </w:p>
    <w:p w14:paraId="578C7205" w14:textId="77777777" w:rsidR="005214EA" w:rsidRPr="003D0FF5" w:rsidRDefault="005214EA" w:rsidP="005214EA">
      <w:pPr>
        <w:widowControl w:val="0"/>
        <w:autoSpaceDE w:val="0"/>
        <w:autoSpaceDN w:val="0"/>
        <w:adjustRightInd w:val="0"/>
        <w:spacing w:before="60" w:after="120" w:line="252" w:lineRule="auto"/>
        <w:jc w:val="both"/>
        <w:textAlignment w:val="center"/>
        <w:rPr>
          <w:rFonts w:cstheme="minorHAnsi"/>
          <w:color w:val="000000"/>
        </w:rPr>
      </w:pPr>
      <w:r w:rsidRPr="003D0FF5">
        <w:rPr>
          <w:rFonts w:cstheme="minorHAnsi"/>
          <w:color w:val="000000"/>
        </w:rPr>
        <w:t>Mit freundlichen Grüßen,</w:t>
      </w:r>
    </w:p>
    <w:p w14:paraId="2E54BD05" w14:textId="41FF17A9" w:rsidR="00543205" w:rsidRPr="001F3CA2" w:rsidRDefault="005214EA" w:rsidP="005214EA">
      <w:pPr>
        <w:autoSpaceDE w:val="0"/>
        <w:autoSpaceDN w:val="0"/>
        <w:adjustRightInd w:val="0"/>
        <w:ind w:left="708" w:hanging="708"/>
        <w:rPr>
          <w:rFonts w:cstheme="minorHAnsi"/>
          <w:color w:val="000000"/>
        </w:rPr>
      </w:pPr>
      <w:r w:rsidRPr="003D0FF5">
        <w:rPr>
          <w:rFonts w:cstheme="minorHAnsi"/>
          <w:color w:val="000000"/>
        </w:rPr>
        <w:t xml:space="preserve">gez., </w:t>
      </w:r>
      <w:r>
        <w:rPr>
          <w:rFonts w:cstheme="minorHAnsi"/>
          <w:color w:val="FF0000"/>
        </w:rPr>
        <w:t>Namen eintragen</w:t>
      </w:r>
      <w:r w:rsidRPr="00446EE0">
        <w:rPr>
          <w:rFonts w:cstheme="minorHAnsi"/>
          <w:color w:val="000000" w:themeColor="text1"/>
        </w:rPr>
        <w:t>,</w:t>
      </w:r>
      <w:r>
        <w:rPr>
          <w:rFonts w:cstheme="minorHAnsi"/>
          <w:color w:val="FF0000"/>
        </w:rPr>
        <w:t xml:space="preserve"> </w:t>
      </w:r>
      <w:proofErr w:type="spellStart"/>
      <w:r w:rsidRPr="003D0FF5">
        <w:rPr>
          <w:rFonts w:cstheme="minorHAnsi"/>
          <w:color w:val="000000"/>
        </w:rPr>
        <w:t>St</w:t>
      </w:r>
      <w:r>
        <w:rPr>
          <w:rFonts w:cstheme="minorHAnsi"/>
          <w:color w:val="000000"/>
        </w:rPr>
        <w:t>D</w:t>
      </w:r>
      <w:proofErr w:type="spellEnd"/>
      <w:r w:rsidR="003D0FF5">
        <w:rPr>
          <w:rFonts w:cstheme="minorHAnsi"/>
          <w:color w:val="000000"/>
        </w:rPr>
        <w:t xml:space="preserve">     </w:t>
      </w:r>
      <w:r w:rsidR="003D0FF5" w:rsidRPr="003D0FF5">
        <w:rPr>
          <w:rFonts w:cstheme="minorHAnsi"/>
          <w:color w:val="000000"/>
        </w:rPr>
        <w:tab/>
      </w:r>
      <w:r w:rsidR="003D0FF5" w:rsidRPr="003D0FF5">
        <w:rPr>
          <w:rFonts w:cstheme="minorHAnsi"/>
          <w:color w:val="000000"/>
        </w:rPr>
        <w:tab/>
      </w:r>
      <w:r w:rsidR="003D0FF5" w:rsidRPr="003D0FF5">
        <w:rPr>
          <w:rFonts w:cstheme="minorHAnsi"/>
          <w:color w:val="000000"/>
        </w:rPr>
        <w:tab/>
      </w:r>
    </w:p>
    <w:sectPr w:rsidR="00543205" w:rsidRPr="001F3CA2" w:rsidSect="00013384">
      <w:headerReference w:type="default" r:id="rId7"/>
      <w:pgSz w:w="12240" w:h="15840"/>
      <w:pgMar w:top="907" w:right="1077" w:bottom="851" w:left="107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D1F0" w14:textId="77777777" w:rsidR="00175C09" w:rsidRDefault="00175C09" w:rsidP="002C481C">
      <w:r>
        <w:separator/>
      </w:r>
    </w:p>
  </w:endnote>
  <w:endnote w:type="continuationSeparator" w:id="0">
    <w:p w14:paraId="43E17C79" w14:textId="77777777" w:rsidR="00175C09" w:rsidRDefault="00175C09" w:rsidP="002C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CD07" w14:textId="77777777" w:rsidR="00175C09" w:rsidRDefault="00175C09" w:rsidP="002C481C">
      <w:r>
        <w:separator/>
      </w:r>
    </w:p>
  </w:footnote>
  <w:footnote w:type="continuationSeparator" w:id="0">
    <w:p w14:paraId="3CE7AB3E" w14:textId="77777777" w:rsidR="00175C09" w:rsidRDefault="00175C09" w:rsidP="002C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CC45" w14:textId="5AB4BA86" w:rsidR="002C481C" w:rsidRPr="00CD24CB" w:rsidRDefault="002C481C" w:rsidP="00761E57">
    <w:pPr>
      <w:pStyle w:val="Kopfzeile"/>
      <w:jc w:val="center"/>
      <w:rPr>
        <w:color w:val="FF0000"/>
      </w:rPr>
    </w:pPr>
    <w:r w:rsidRPr="00CD24CB">
      <w:rPr>
        <w:color w:val="FF0000"/>
      </w:rPr>
      <w:t>Individuelle Kopfzeile, z.B. Schule</w:t>
    </w:r>
    <w:r w:rsidR="00761E57" w:rsidRPr="00CD24CB">
      <w:rPr>
        <w:color w:val="FF0000"/>
      </w:rPr>
      <w:t xml:space="preserve">, </w:t>
    </w:r>
    <w:r w:rsidRPr="00CD24CB">
      <w:rPr>
        <w:color w:val="FF0000"/>
      </w:rPr>
      <w:t>Schullogo</w:t>
    </w:r>
  </w:p>
  <w:p w14:paraId="4F5E668F" w14:textId="5988CDC6" w:rsidR="002C481C" w:rsidRPr="00CD24CB" w:rsidRDefault="002C481C" w:rsidP="00E22174">
    <w:pPr>
      <w:pStyle w:val="Kopfzeile"/>
      <w:pBdr>
        <w:bottom w:val="single" w:sz="6" w:space="1" w:color="auto"/>
      </w:pBdr>
      <w:jc w:val="center"/>
      <w:rPr>
        <w:color w:val="FF0000"/>
      </w:rPr>
    </w:pPr>
    <w:r w:rsidRPr="00CD24CB">
      <w:rPr>
        <w:color w:val="FF0000"/>
      </w:rPr>
      <w:t>etc.</w:t>
    </w:r>
  </w:p>
  <w:p w14:paraId="47E4DA7C" w14:textId="77777777" w:rsidR="00761E57" w:rsidRDefault="00761E57" w:rsidP="002C481C">
    <w:pPr>
      <w:pStyle w:val="Kopfzeile"/>
      <w:pBdr>
        <w:bottom w:val="single" w:sz="6" w:space="1" w:color="auto"/>
      </w:pBdr>
      <w:jc w:val="center"/>
    </w:pPr>
  </w:p>
  <w:p w14:paraId="6DB43B06" w14:textId="77777777" w:rsidR="002C481C" w:rsidRDefault="002C481C" w:rsidP="002C481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B17"/>
    <w:multiLevelType w:val="hybridMultilevel"/>
    <w:tmpl w:val="350EE672"/>
    <w:lvl w:ilvl="0" w:tplc="769818F0">
      <w:start w:val="1"/>
      <w:numFmt w:val="bullet"/>
      <w:lvlText w:val="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252FB"/>
    <w:multiLevelType w:val="hybridMultilevel"/>
    <w:tmpl w:val="D632F656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F563C"/>
    <w:multiLevelType w:val="hybridMultilevel"/>
    <w:tmpl w:val="9404D0CE"/>
    <w:lvl w:ilvl="0" w:tplc="6AF22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6F8C"/>
    <w:multiLevelType w:val="multilevel"/>
    <w:tmpl w:val="3EE8DBD0"/>
    <w:lvl w:ilvl="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64DF0"/>
    <w:multiLevelType w:val="hybridMultilevel"/>
    <w:tmpl w:val="454257AE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634B6"/>
    <w:multiLevelType w:val="hybridMultilevel"/>
    <w:tmpl w:val="6DAA8704"/>
    <w:lvl w:ilvl="0" w:tplc="769818F0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10B93"/>
    <w:multiLevelType w:val="multilevel"/>
    <w:tmpl w:val="5A1C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E6461"/>
    <w:multiLevelType w:val="hybridMultilevel"/>
    <w:tmpl w:val="6C4AC7D2"/>
    <w:lvl w:ilvl="0" w:tplc="7062D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81CCF"/>
    <w:multiLevelType w:val="hybridMultilevel"/>
    <w:tmpl w:val="CB622552"/>
    <w:lvl w:ilvl="0" w:tplc="769818F0">
      <w:start w:val="1"/>
      <w:numFmt w:val="bullet"/>
      <w:lvlText w:val="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67251BF"/>
    <w:multiLevelType w:val="multilevel"/>
    <w:tmpl w:val="A8F8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225AA0"/>
    <w:multiLevelType w:val="hybridMultilevel"/>
    <w:tmpl w:val="E3CCA9E8"/>
    <w:lvl w:ilvl="0" w:tplc="CF9E8848">
      <w:start w:val="1"/>
      <w:numFmt w:val="bullet"/>
      <w:lvlText w:val="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C3877"/>
    <w:multiLevelType w:val="hybridMultilevel"/>
    <w:tmpl w:val="DAE6285A"/>
    <w:lvl w:ilvl="0" w:tplc="769818F0">
      <w:start w:val="1"/>
      <w:numFmt w:val="bullet"/>
      <w:lvlText w:val="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EC7035"/>
    <w:multiLevelType w:val="hybridMultilevel"/>
    <w:tmpl w:val="F8A8EF16"/>
    <w:lvl w:ilvl="0" w:tplc="CF9E8848">
      <w:start w:val="1"/>
      <w:numFmt w:val="bullet"/>
      <w:lvlText w:val="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FF2150"/>
    <w:multiLevelType w:val="hybridMultilevel"/>
    <w:tmpl w:val="4E98810E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F75D9"/>
    <w:multiLevelType w:val="multilevel"/>
    <w:tmpl w:val="969A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AC1297"/>
    <w:multiLevelType w:val="hybridMultilevel"/>
    <w:tmpl w:val="BE44D7E2"/>
    <w:lvl w:ilvl="0" w:tplc="90CA2028">
      <w:start w:val="1"/>
      <w:numFmt w:val="bullet"/>
      <w:lvlText w:val="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A1279AC"/>
    <w:multiLevelType w:val="hybridMultilevel"/>
    <w:tmpl w:val="393E7D82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3176E0"/>
    <w:multiLevelType w:val="hybridMultilevel"/>
    <w:tmpl w:val="92147D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D41DDC"/>
    <w:multiLevelType w:val="multilevel"/>
    <w:tmpl w:val="4EDA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5505FA"/>
    <w:multiLevelType w:val="multilevel"/>
    <w:tmpl w:val="F090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E039B2"/>
    <w:multiLevelType w:val="hybridMultilevel"/>
    <w:tmpl w:val="5AF60954"/>
    <w:lvl w:ilvl="0" w:tplc="90CA2028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694106">
    <w:abstractNumId w:val="7"/>
  </w:num>
  <w:num w:numId="2" w16cid:durableId="1008948974">
    <w:abstractNumId w:val="2"/>
  </w:num>
  <w:num w:numId="3" w16cid:durableId="680668678">
    <w:abstractNumId w:val="17"/>
  </w:num>
  <w:num w:numId="4" w16cid:durableId="1576475521">
    <w:abstractNumId w:val="14"/>
  </w:num>
  <w:num w:numId="5" w16cid:durableId="1341539804">
    <w:abstractNumId w:val="9"/>
  </w:num>
  <w:num w:numId="6" w16cid:durableId="1321732584">
    <w:abstractNumId w:val="6"/>
  </w:num>
  <w:num w:numId="7" w16cid:durableId="538711712">
    <w:abstractNumId w:val="4"/>
  </w:num>
  <w:num w:numId="8" w16cid:durableId="321206427">
    <w:abstractNumId w:val="11"/>
  </w:num>
  <w:num w:numId="9" w16cid:durableId="424154625">
    <w:abstractNumId w:val="15"/>
  </w:num>
  <w:num w:numId="10" w16cid:durableId="2054713">
    <w:abstractNumId w:val="0"/>
  </w:num>
  <w:num w:numId="11" w16cid:durableId="1712221229">
    <w:abstractNumId w:val="8"/>
  </w:num>
  <w:num w:numId="12" w16cid:durableId="23413034">
    <w:abstractNumId w:val="5"/>
  </w:num>
  <w:num w:numId="13" w16cid:durableId="1692757818">
    <w:abstractNumId w:val="13"/>
  </w:num>
  <w:num w:numId="14" w16cid:durableId="939918428">
    <w:abstractNumId w:val="20"/>
  </w:num>
  <w:num w:numId="15" w16cid:durableId="1326350162">
    <w:abstractNumId w:val="10"/>
  </w:num>
  <w:num w:numId="16" w16cid:durableId="1319533034">
    <w:abstractNumId w:val="3"/>
  </w:num>
  <w:num w:numId="17" w16cid:durableId="2132939605">
    <w:abstractNumId w:val="16"/>
  </w:num>
  <w:num w:numId="18" w16cid:durableId="1523395265">
    <w:abstractNumId w:val="12"/>
  </w:num>
  <w:num w:numId="19" w16cid:durableId="1132095189">
    <w:abstractNumId w:val="18"/>
  </w:num>
  <w:num w:numId="20" w16cid:durableId="1014267695">
    <w:abstractNumId w:val="1"/>
  </w:num>
  <w:num w:numId="21" w16cid:durableId="6502153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1C"/>
    <w:rsid w:val="00013384"/>
    <w:rsid w:val="00034FA5"/>
    <w:rsid w:val="00036B2F"/>
    <w:rsid w:val="000473A1"/>
    <w:rsid w:val="00054B39"/>
    <w:rsid w:val="00090C55"/>
    <w:rsid w:val="00120FAD"/>
    <w:rsid w:val="00175C09"/>
    <w:rsid w:val="001C65A9"/>
    <w:rsid w:val="001E059A"/>
    <w:rsid w:val="001F3CA2"/>
    <w:rsid w:val="00236051"/>
    <w:rsid w:val="00251A63"/>
    <w:rsid w:val="002C0905"/>
    <w:rsid w:val="002C481C"/>
    <w:rsid w:val="002C4BBC"/>
    <w:rsid w:val="002E64BC"/>
    <w:rsid w:val="00310422"/>
    <w:rsid w:val="00310A30"/>
    <w:rsid w:val="00342FA4"/>
    <w:rsid w:val="0034794A"/>
    <w:rsid w:val="00376E77"/>
    <w:rsid w:val="003D0FF5"/>
    <w:rsid w:val="004018C6"/>
    <w:rsid w:val="00405D63"/>
    <w:rsid w:val="00422B2B"/>
    <w:rsid w:val="00446EE0"/>
    <w:rsid w:val="00447256"/>
    <w:rsid w:val="0047551E"/>
    <w:rsid w:val="00481397"/>
    <w:rsid w:val="004E09DC"/>
    <w:rsid w:val="004E4A56"/>
    <w:rsid w:val="005122F0"/>
    <w:rsid w:val="005214EA"/>
    <w:rsid w:val="00543205"/>
    <w:rsid w:val="005445BB"/>
    <w:rsid w:val="00553319"/>
    <w:rsid w:val="005716A7"/>
    <w:rsid w:val="0058522F"/>
    <w:rsid w:val="005D11C0"/>
    <w:rsid w:val="005F4478"/>
    <w:rsid w:val="00604034"/>
    <w:rsid w:val="00652C6D"/>
    <w:rsid w:val="00665245"/>
    <w:rsid w:val="00680458"/>
    <w:rsid w:val="006A4806"/>
    <w:rsid w:val="006C740E"/>
    <w:rsid w:val="006D25DB"/>
    <w:rsid w:val="006E6D6A"/>
    <w:rsid w:val="006F4E43"/>
    <w:rsid w:val="006F62CB"/>
    <w:rsid w:val="00761E57"/>
    <w:rsid w:val="007667E9"/>
    <w:rsid w:val="00773FC6"/>
    <w:rsid w:val="007854FF"/>
    <w:rsid w:val="007C06A6"/>
    <w:rsid w:val="008807C7"/>
    <w:rsid w:val="00887E23"/>
    <w:rsid w:val="009259C2"/>
    <w:rsid w:val="009E3170"/>
    <w:rsid w:val="00A00D1A"/>
    <w:rsid w:val="00A66D07"/>
    <w:rsid w:val="00A93AA6"/>
    <w:rsid w:val="00AA03EC"/>
    <w:rsid w:val="00B16FDF"/>
    <w:rsid w:val="00B37F93"/>
    <w:rsid w:val="00B41A3E"/>
    <w:rsid w:val="00B5279C"/>
    <w:rsid w:val="00BB02FD"/>
    <w:rsid w:val="00BE26FE"/>
    <w:rsid w:val="00C25A7F"/>
    <w:rsid w:val="00CD24CB"/>
    <w:rsid w:val="00CF2E65"/>
    <w:rsid w:val="00D12878"/>
    <w:rsid w:val="00D132E1"/>
    <w:rsid w:val="00D14A1A"/>
    <w:rsid w:val="00D1638F"/>
    <w:rsid w:val="00DA2245"/>
    <w:rsid w:val="00DC6ABA"/>
    <w:rsid w:val="00DD614F"/>
    <w:rsid w:val="00DF2ABC"/>
    <w:rsid w:val="00E22174"/>
    <w:rsid w:val="00E25503"/>
    <w:rsid w:val="00E36E97"/>
    <w:rsid w:val="00F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1215"/>
  <w14:defaultImageDpi w14:val="32767"/>
  <w15:chartTrackingRefBased/>
  <w15:docId w15:val="{40B50093-2606-414A-A59E-E6AAE78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5214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2C481C"/>
  </w:style>
  <w:style w:type="paragraph" w:styleId="Kopfzeile">
    <w:name w:val="header"/>
    <w:basedOn w:val="Standard"/>
    <w:link w:val="KopfzeileZchn"/>
    <w:uiPriority w:val="99"/>
    <w:unhideWhenUsed/>
    <w:rsid w:val="002C48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481C"/>
  </w:style>
  <w:style w:type="paragraph" w:styleId="Fuzeile">
    <w:name w:val="footer"/>
    <w:basedOn w:val="Standard"/>
    <w:link w:val="FuzeileZchn"/>
    <w:uiPriority w:val="99"/>
    <w:unhideWhenUsed/>
    <w:rsid w:val="002C48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481C"/>
  </w:style>
  <w:style w:type="paragraph" w:styleId="Listenabsatz">
    <w:name w:val="List Paragraph"/>
    <w:basedOn w:val="Standard"/>
    <w:uiPriority w:val="34"/>
    <w:qFormat/>
    <w:rsid w:val="00887E23"/>
    <w:pPr>
      <w:ind w:left="720"/>
      <w:contextualSpacing/>
    </w:pPr>
  </w:style>
  <w:style w:type="table" w:styleId="Tabellenraster">
    <w:name w:val="Table Grid"/>
    <w:basedOn w:val="NormaleTabelle"/>
    <w:uiPriority w:val="39"/>
    <w:rsid w:val="0088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133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4320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4320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4320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43205"/>
    <w:rPr>
      <w:color w:val="0563C1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543205"/>
  </w:style>
  <w:style w:type="character" w:styleId="Fett">
    <w:name w:val="Strong"/>
    <w:basedOn w:val="Absatz-Standardschriftart"/>
    <w:uiPriority w:val="22"/>
    <w:qFormat/>
    <w:rsid w:val="00543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Schmidt</dc:creator>
  <cp:keywords/>
  <dc:description/>
  <cp:lastModifiedBy>Benjamin Schmidt</cp:lastModifiedBy>
  <cp:revision>7</cp:revision>
  <dcterms:created xsi:type="dcterms:W3CDTF">2022-06-01T12:07:00Z</dcterms:created>
  <dcterms:modified xsi:type="dcterms:W3CDTF">2022-06-29T09:59:00Z</dcterms:modified>
</cp:coreProperties>
</file>