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9C5" w:rsidRPr="00E11488" w:rsidRDefault="00E11488" w:rsidP="00E11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Kennenlern-Bingo</w:t>
      </w:r>
    </w:p>
    <w:p w:rsidR="006C0D2B" w:rsidRDefault="00E11488" w:rsidP="00E11488">
      <w:pPr>
        <w:tabs>
          <w:tab w:val="left" w:pos="106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Finde jemanden, der/ die…</w:t>
      </w:r>
    </w:p>
    <w:tbl>
      <w:tblPr>
        <w:tblStyle w:val="Tabellenraster"/>
        <w:tblW w:w="14509" w:type="dxa"/>
        <w:tblLook w:val="04A0" w:firstRow="1" w:lastRow="0" w:firstColumn="1" w:lastColumn="0" w:noHBand="0" w:noVBand="1"/>
      </w:tblPr>
      <w:tblGrid>
        <w:gridCol w:w="3625"/>
        <w:gridCol w:w="3628"/>
        <w:gridCol w:w="3628"/>
        <w:gridCol w:w="3628"/>
      </w:tblGrid>
      <w:tr w:rsidR="00E11488" w:rsidTr="00E11488">
        <w:trPr>
          <w:trHeight w:val="1659"/>
        </w:trPr>
        <w:tc>
          <w:tcPr>
            <w:tcW w:w="3625" w:type="dxa"/>
          </w:tcPr>
          <w:p w:rsidR="00E11488" w:rsidRDefault="00E11488" w:rsidP="00E11488">
            <w:pPr>
              <w:tabs>
                <w:tab w:val="left" w:pos="1068"/>
              </w:tabs>
              <w:rPr>
                <w:rFonts w:cstheme="minorHAnsi"/>
                <w:sz w:val="24"/>
                <w:szCs w:val="24"/>
              </w:rPr>
            </w:pPr>
            <w:r w:rsidRPr="00E11488">
              <w:rPr>
                <w:rFonts w:cstheme="minorHAnsi"/>
                <w:sz w:val="24"/>
                <w:szCs w:val="24"/>
              </w:rPr>
              <w:t>... eine Sprache spricht, die du überhaupt nicht sprichst:</w:t>
            </w:r>
            <w:r>
              <w:t xml:space="preserve"> </w:t>
            </w:r>
          </w:p>
        </w:tc>
        <w:tc>
          <w:tcPr>
            <w:tcW w:w="3628" w:type="dxa"/>
          </w:tcPr>
          <w:p w:rsidR="00E11488" w:rsidRDefault="00E11488" w:rsidP="00E11488">
            <w:pPr>
              <w:tabs>
                <w:tab w:val="left" w:pos="1068"/>
              </w:tabs>
              <w:rPr>
                <w:rFonts w:cstheme="minorHAnsi"/>
                <w:sz w:val="24"/>
                <w:szCs w:val="24"/>
              </w:rPr>
            </w:pPr>
            <w:r w:rsidRPr="00E11488">
              <w:rPr>
                <w:rFonts w:cstheme="minorHAnsi"/>
                <w:sz w:val="24"/>
                <w:szCs w:val="24"/>
              </w:rPr>
              <w:t>... ein Haustier hat:</w:t>
            </w:r>
          </w:p>
        </w:tc>
        <w:tc>
          <w:tcPr>
            <w:tcW w:w="3628" w:type="dxa"/>
          </w:tcPr>
          <w:p w:rsidR="00E11488" w:rsidRDefault="00E11488" w:rsidP="00E11488">
            <w:pPr>
              <w:tabs>
                <w:tab w:val="left" w:pos="106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…das gleiche Fach wie du unterrichtet:</w:t>
            </w:r>
          </w:p>
        </w:tc>
        <w:tc>
          <w:tcPr>
            <w:tcW w:w="3628" w:type="dxa"/>
          </w:tcPr>
          <w:p w:rsidR="00E11488" w:rsidRDefault="00E11488" w:rsidP="00E11488">
            <w:pPr>
              <w:tabs>
                <w:tab w:val="left" w:pos="1068"/>
              </w:tabs>
              <w:rPr>
                <w:rFonts w:cstheme="minorHAnsi"/>
                <w:sz w:val="24"/>
                <w:szCs w:val="24"/>
              </w:rPr>
            </w:pPr>
            <w:r w:rsidRPr="00E11488">
              <w:rPr>
                <w:rFonts w:cstheme="minorHAnsi"/>
                <w:sz w:val="24"/>
                <w:szCs w:val="24"/>
              </w:rPr>
              <w:t>... in den letzten drei Jahren die Schule gewechselt hat:</w:t>
            </w:r>
          </w:p>
        </w:tc>
      </w:tr>
      <w:tr w:rsidR="00E11488" w:rsidTr="00E11488">
        <w:trPr>
          <w:trHeight w:val="1659"/>
        </w:trPr>
        <w:tc>
          <w:tcPr>
            <w:tcW w:w="3625" w:type="dxa"/>
          </w:tcPr>
          <w:p w:rsidR="00E11488" w:rsidRDefault="00E11488" w:rsidP="00E11488">
            <w:pPr>
              <w:tabs>
                <w:tab w:val="left" w:pos="1068"/>
              </w:tabs>
              <w:rPr>
                <w:rFonts w:cstheme="minorHAnsi"/>
                <w:sz w:val="24"/>
                <w:szCs w:val="24"/>
              </w:rPr>
            </w:pPr>
            <w:r w:rsidRPr="00E11488">
              <w:rPr>
                <w:rFonts w:cstheme="minorHAnsi"/>
                <w:sz w:val="24"/>
                <w:szCs w:val="24"/>
              </w:rPr>
              <w:t>... mindestens ein Jahr außerhalb Deutschlands gelebt hat:</w:t>
            </w:r>
          </w:p>
        </w:tc>
        <w:tc>
          <w:tcPr>
            <w:tcW w:w="3628" w:type="dxa"/>
          </w:tcPr>
          <w:p w:rsidR="00E11488" w:rsidRDefault="00E11488" w:rsidP="00E11488">
            <w:pPr>
              <w:tabs>
                <w:tab w:val="left" w:pos="1068"/>
              </w:tabs>
              <w:rPr>
                <w:rFonts w:cstheme="minorHAnsi"/>
                <w:sz w:val="24"/>
                <w:szCs w:val="24"/>
              </w:rPr>
            </w:pPr>
            <w:r w:rsidRPr="00E11488">
              <w:rPr>
                <w:rFonts w:cstheme="minorHAnsi"/>
                <w:sz w:val="24"/>
                <w:szCs w:val="24"/>
              </w:rPr>
              <w:t>... das gleiche Musikinstrument spielt wie du:</w:t>
            </w:r>
          </w:p>
        </w:tc>
        <w:tc>
          <w:tcPr>
            <w:tcW w:w="3628" w:type="dxa"/>
          </w:tcPr>
          <w:p w:rsidR="00E11488" w:rsidRDefault="00E11488" w:rsidP="00E11488">
            <w:pPr>
              <w:tabs>
                <w:tab w:val="left" w:pos="1068"/>
              </w:tabs>
              <w:rPr>
                <w:rFonts w:cstheme="minorHAnsi"/>
                <w:sz w:val="24"/>
                <w:szCs w:val="24"/>
              </w:rPr>
            </w:pPr>
            <w:r w:rsidRPr="00E11488">
              <w:rPr>
                <w:rFonts w:cstheme="minorHAnsi"/>
                <w:sz w:val="24"/>
                <w:szCs w:val="24"/>
              </w:rPr>
              <w:t>... das gleiche Musikinstrument spielt wie du:</w:t>
            </w:r>
          </w:p>
        </w:tc>
        <w:tc>
          <w:tcPr>
            <w:tcW w:w="3628" w:type="dxa"/>
          </w:tcPr>
          <w:p w:rsidR="00E11488" w:rsidRDefault="00E11488" w:rsidP="00E11488">
            <w:pPr>
              <w:tabs>
                <w:tab w:val="left" w:pos="1068"/>
              </w:tabs>
              <w:rPr>
                <w:rFonts w:cstheme="minorHAnsi"/>
                <w:sz w:val="24"/>
                <w:szCs w:val="24"/>
              </w:rPr>
            </w:pPr>
            <w:r w:rsidRPr="00E11488">
              <w:rPr>
                <w:rFonts w:cstheme="minorHAnsi"/>
                <w:sz w:val="24"/>
                <w:szCs w:val="24"/>
              </w:rPr>
              <w:t>... den gleichen Lieblingsfilm</w:t>
            </w:r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Lieblinsgserie</w:t>
            </w:r>
            <w:proofErr w:type="spellEnd"/>
            <w:r w:rsidRPr="00E11488">
              <w:rPr>
                <w:rFonts w:cstheme="minorHAnsi"/>
                <w:sz w:val="24"/>
                <w:szCs w:val="24"/>
              </w:rPr>
              <w:t xml:space="preserve"> hat wie du:</w:t>
            </w:r>
          </w:p>
        </w:tc>
      </w:tr>
      <w:tr w:rsidR="00E11488" w:rsidTr="00E11488">
        <w:trPr>
          <w:trHeight w:val="1729"/>
        </w:trPr>
        <w:tc>
          <w:tcPr>
            <w:tcW w:w="3625" w:type="dxa"/>
          </w:tcPr>
          <w:p w:rsidR="00E11488" w:rsidRDefault="00E11488" w:rsidP="00E11488">
            <w:pPr>
              <w:tabs>
                <w:tab w:val="left" w:pos="1068"/>
              </w:tabs>
              <w:rPr>
                <w:rFonts w:cstheme="minorHAnsi"/>
                <w:sz w:val="24"/>
                <w:szCs w:val="24"/>
              </w:rPr>
            </w:pPr>
            <w:r w:rsidRPr="00E11488">
              <w:rPr>
                <w:rFonts w:cstheme="minorHAnsi"/>
                <w:sz w:val="24"/>
                <w:szCs w:val="24"/>
              </w:rPr>
              <w:t>… dieses Jahr das gleiche Urlaubsziel hat wie du:</w:t>
            </w:r>
          </w:p>
        </w:tc>
        <w:tc>
          <w:tcPr>
            <w:tcW w:w="3628" w:type="dxa"/>
          </w:tcPr>
          <w:p w:rsidR="00E11488" w:rsidRDefault="00E11488" w:rsidP="00E11488">
            <w:pPr>
              <w:tabs>
                <w:tab w:val="left" w:pos="1068"/>
              </w:tabs>
              <w:rPr>
                <w:rFonts w:cstheme="minorHAnsi"/>
                <w:sz w:val="24"/>
                <w:szCs w:val="24"/>
              </w:rPr>
            </w:pPr>
            <w:r w:rsidRPr="00E11488">
              <w:rPr>
                <w:rFonts w:cstheme="minorHAnsi"/>
                <w:sz w:val="24"/>
                <w:szCs w:val="24"/>
              </w:rPr>
              <w:t>... im gleichen Jahr geboren wurde wie du:</w:t>
            </w:r>
          </w:p>
        </w:tc>
        <w:tc>
          <w:tcPr>
            <w:tcW w:w="3628" w:type="dxa"/>
          </w:tcPr>
          <w:p w:rsidR="00E11488" w:rsidRDefault="00E11488" w:rsidP="00E11488">
            <w:pPr>
              <w:tabs>
                <w:tab w:val="left" w:pos="1068"/>
              </w:tabs>
              <w:rPr>
                <w:rFonts w:cstheme="minorHAnsi"/>
                <w:sz w:val="24"/>
                <w:szCs w:val="24"/>
              </w:rPr>
            </w:pPr>
            <w:r w:rsidRPr="00E11488">
              <w:rPr>
                <w:rFonts w:cstheme="minorHAnsi"/>
                <w:sz w:val="24"/>
                <w:szCs w:val="24"/>
              </w:rPr>
              <w:t>... kein</w:t>
            </w:r>
            <w:r>
              <w:rPr>
                <w:rFonts w:cstheme="minorHAnsi"/>
                <w:sz w:val="24"/>
                <w:szCs w:val="24"/>
              </w:rPr>
              <w:t>e Smartwatch besitzt</w:t>
            </w:r>
            <w:r w:rsidRPr="00E1148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:rsidR="00E11488" w:rsidRDefault="00E11488" w:rsidP="00E11488">
            <w:pPr>
              <w:tabs>
                <w:tab w:val="left" w:pos="1068"/>
              </w:tabs>
              <w:rPr>
                <w:rFonts w:cstheme="minorHAnsi"/>
                <w:sz w:val="24"/>
                <w:szCs w:val="24"/>
              </w:rPr>
            </w:pPr>
            <w:r w:rsidRPr="00E11488">
              <w:rPr>
                <w:rFonts w:cstheme="minorHAnsi"/>
                <w:sz w:val="24"/>
                <w:szCs w:val="24"/>
              </w:rPr>
              <w:t>... die gleiche Augenfarbe wie du hat:</w:t>
            </w:r>
          </w:p>
        </w:tc>
      </w:tr>
      <w:tr w:rsidR="00E11488" w:rsidTr="00E11488">
        <w:trPr>
          <w:trHeight w:val="1659"/>
        </w:trPr>
        <w:tc>
          <w:tcPr>
            <w:tcW w:w="3625" w:type="dxa"/>
          </w:tcPr>
          <w:p w:rsidR="00E11488" w:rsidRDefault="00E11488" w:rsidP="00E11488">
            <w:pPr>
              <w:tabs>
                <w:tab w:val="left" w:pos="1068"/>
              </w:tabs>
              <w:rPr>
                <w:rFonts w:cstheme="minorHAnsi"/>
                <w:sz w:val="24"/>
                <w:szCs w:val="24"/>
              </w:rPr>
            </w:pPr>
            <w:r w:rsidRPr="00E11488">
              <w:rPr>
                <w:rFonts w:cstheme="minorHAnsi"/>
                <w:sz w:val="24"/>
                <w:szCs w:val="24"/>
              </w:rPr>
              <w:t>... gleich viele Geschwister wie du hat:</w:t>
            </w:r>
          </w:p>
        </w:tc>
        <w:tc>
          <w:tcPr>
            <w:tcW w:w="3628" w:type="dxa"/>
          </w:tcPr>
          <w:p w:rsidR="00E11488" w:rsidRDefault="00E11488" w:rsidP="00E11488">
            <w:pPr>
              <w:tabs>
                <w:tab w:val="left" w:pos="1068"/>
              </w:tabs>
              <w:rPr>
                <w:rFonts w:cstheme="minorHAnsi"/>
                <w:sz w:val="24"/>
                <w:szCs w:val="24"/>
              </w:rPr>
            </w:pPr>
            <w:r w:rsidRPr="00E11488">
              <w:rPr>
                <w:rFonts w:cstheme="minorHAnsi"/>
                <w:sz w:val="24"/>
                <w:szCs w:val="24"/>
              </w:rPr>
              <w:t xml:space="preserve">... das gleiche Hauptverkehrsmittel </w:t>
            </w:r>
            <w:r>
              <w:rPr>
                <w:rFonts w:cstheme="minorHAnsi"/>
                <w:sz w:val="24"/>
                <w:szCs w:val="24"/>
              </w:rPr>
              <w:t xml:space="preserve">nutzt </w:t>
            </w:r>
            <w:r w:rsidRPr="00E11488">
              <w:rPr>
                <w:rFonts w:cstheme="minorHAnsi"/>
                <w:sz w:val="24"/>
                <w:szCs w:val="24"/>
              </w:rPr>
              <w:t>wie du:</w:t>
            </w:r>
          </w:p>
        </w:tc>
        <w:tc>
          <w:tcPr>
            <w:tcW w:w="3628" w:type="dxa"/>
          </w:tcPr>
          <w:p w:rsidR="00E11488" w:rsidRDefault="00E11488" w:rsidP="00E11488">
            <w:pPr>
              <w:tabs>
                <w:tab w:val="left" w:pos="1068"/>
              </w:tabs>
              <w:rPr>
                <w:rFonts w:cstheme="minorHAnsi"/>
                <w:sz w:val="24"/>
                <w:szCs w:val="24"/>
              </w:rPr>
            </w:pPr>
            <w:r w:rsidRPr="00E11488">
              <w:rPr>
                <w:rFonts w:cstheme="minorHAnsi"/>
                <w:sz w:val="24"/>
                <w:szCs w:val="24"/>
              </w:rPr>
              <w:t xml:space="preserve">... in einem Land war, </w:t>
            </w:r>
            <w:proofErr w:type="spellStart"/>
            <w:r w:rsidRPr="00E11488">
              <w:rPr>
                <w:rFonts w:cstheme="minorHAnsi"/>
                <w:sz w:val="24"/>
                <w:szCs w:val="24"/>
              </w:rPr>
              <w:t>in dem</w:t>
            </w:r>
            <w:proofErr w:type="spellEnd"/>
            <w:r w:rsidRPr="00E11488">
              <w:rPr>
                <w:rFonts w:cstheme="minorHAnsi"/>
                <w:sz w:val="24"/>
                <w:szCs w:val="24"/>
              </w:rPr>
              <w:t xml:space="preserve"> du noch nie wars</w:t>
            </w:r>
            <w:bookmarkStart w:id="0" w:name="_GoBack"/>
            <w:bookmarkEnd w:id="0"/>
            <w:r w:rsidRPr="00E11488">
              <w:rPr>
                <w:rFonts w:cstheme="minorHAnsi"/>
                <w:sz w:val="24"/>
                <w:szCs w:val="24"/>
              </w:rPr>
              <w:t>t:</w:t>
            </w:r>
          </w:p>
        </w:tc>
        <w:tc>
          <w:tcPr>
            <w:tcW w:w="3628" w:type="dxa"/>
          </w:tcPr>
          <w:p w:rsidR="00E11488" w:rsidRDefault="00E11488" w:rsidP="00E11488">
            <w:pPr>
              <w:tabs>
                <w:tab w:val="left" w:pos="1068"/>
              </w:tabs>
              <w:rPr>
                <w:rFonts w:cstheme="minorHAnsi"/>
                <w:sz w:val="24"/>
                <w:szCs w:val="24"/>
              </w:rPr>
            </w:pPr>
            <w:r w:rsidRPr="00E11488">
              <w:rPr>
                <w:rFonts w:cstheme="minorHAnsi"/>
                <w:sz w:val="24"/>
                <w:szCs w:val="24"/>
              </w:rPr>
              <w:t>... denselben Sport wie du betreibt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</w:tbl>
    <w:p w:rsidR="00E11488" w:rsidRPr="00E11488" w:rsidRDefault="00E11488" w:rsidP="00E11488">
      <w:pPr>
        <w:tabs>
          <w:tab w:val="left" w:pos="1068"/>
        </w:tabs>
        <w:rPr>
          <w:rFonts w:cstheme="minorHAnsi"/>
          <w:sz w:val="24"/>
          <w:szCs w:val="24"/>
        </w:rPr>
      </w:pPr>
    </w:p>
    <w:p w:rsidR="006C0D2B" w:rsidRPr="00E11488" w:rsidRDefault="00E11488" w:rsidP="00E11488">
      <w:pPr>
        <w:pStyle w:val="Listenabsatz"/>
        <w:tabs>
          <w:tab w:val="left" w:pos="1068"/>
        </w:tabs>
        <w:jc w:val="right"/>
        <w:rPr>
          <w:rFonts w:cstheme="minorHAnsi"/>
          <w:sz w:val="20"/>
          <w:szCs w:val="20"/>
        </w:rPr>
      </w:pPr>
      <w:r w:rsidRPr="00E11488">
        <w:rPr>
          <w:rFonts w:cstheme="minorHAnsi"/>
          <w:sz w:val="20"/>
          <w:szCs w:val="20"/>
        </w:rPr>
        <w:t xml:space="preserve">Quelle: Marc </w:t>
      </w:r>
      <w:proofErr w:type="spellStart"/>
      <w:r w:rsidRPr="00E11488">
        <w:rPr>
          <w:rFonts w:cstheme="minorHAnsi"/>
          <w:sz w:val="20"/>
          <w:szCs w:val="20"/>
        </w:rPr>
        <w:t>Bleß</w:t>
      </w:r>
      <w:proofErr w:type="spellEnd"/>
      <w:r w:rsidRPr="00E11488">
        <w:rPr>
          <w:rFonts w:cstheme="minorHAnsi"/>
          <w:sz w:val="20"/>
          <w:szCs w:val="20"/>
        </w:rPr>
        <w:t>, Dennis Wagner: Agile Spiele kurz &amp; gut, O'Reilly Verlag, 2019</w:t>
      </w:r>
    </w:p>
    <w:sectPr w:rsidR="006C0D2B" w:rsidRPr="00E11488" w:rsidSect="00E11488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1E0" w:rsidRDefault="00A821E0" w:rsidP="00DD38F3">
      <w:pPr>
        <w:spacing w:after="0" w:line="240" w:lineRule="auto"/>
      </w:pPr>
      <w:r>
        <w:separator/>
      </w:r>
    </w:p>
  </w:endnote>
  <w:endnote w:type="continuationSeparator" w:id="0">
    <w:p w:rsidR="00A821E0" w:rsidRDefault="00A821E0" w:rsidP="00DD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1E0" w:rsidRDefault="00A821E0" w:rsidP="00DD38F3">
      <w:pPr>
        <w:spacing w:after="0" w:line="240" w:lineRule="auto"/>
      </w:pPr>
      <w:r>
        <w:separator/>
      </w:r>
    </w:p>
  </w:footnote>
  <w:footnote w:type="continuationSeparator" w:id="0">
    <w:p w:rsidR="00A821E0" w:rsidRDefault="00A821E0" w:rsidP="00DD3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8F3" w:rsidRDefault="00DD38F3" w:rsidP="00DD38F3">
    <w:pPr>
      <w:pStyle w:val="Kopfzeile"/>
      <w:jc w:val="right"/>
    </w:pPr>
    <w:r>
      <w:rPr>
        <w:noProof/>
      </w:rPr>
      <w:drawing>
        <wp:inline distT="0" distB="0" distL="0" distR="0">
          <wp:extent cx="1668780" cy="598936"/>
          <wp:effectExtent l="0" t="0" r="762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sdz_RGB_weiß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625" cy="630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27998"/>
    <w:multiLevelType w:val="hybridMultilevel"/>
    <w:tmpl w:val="0AE6872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31B9A"/>
    <w:multiLevelType w:val="hybridMultilevel"/>
    <w:tmpl w:val="F0CA219A"/>
    <w:lvl w:ilvl="0" w:tplc="5CBAA3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2B"/>
    <w:rsid w:val="005C479C"/>
    <w:rsid w:val="006C0D2B"/>
    <w:rsid w:val="00A45F76"/>
    <w:rsid w:val="00A821E0"/>
    <w:rsid w:val="00BF59C5"/>
    <w:rsid w:val="00DD38F3"/>
    <w:rsid w:val="00E1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D81B2"/>
  <w15:chartTrackingRefBased/>
  <w15:docId w15:val="{11584DB1-A236-4950-90ED-73AD1912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0D2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D3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38F3"/>
  </w:style>
  <w:style w:type="paragraph" w:styleId="Fuzeile">
    <w:name w:val="footer"/>
    <w:basedOn w:val="Standard"/>
    <w:link w:val="FuzeileZchn"/>
    <w:uiPriority w:val="99"/>
    <w:unhideWhenUsed/>
    <w:rsid w:val="00DD3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38F3"/>
  </w:style>
  <w:style w:type="table" w:styleId="Tabellenraster">
    <w:name w:val="Table Grid"/>
    <w:basedOn w:val="NormaleTabelle"/>
    <w:uiPriority w:val="39"/>
    <w:rsid w:val="00E11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Paar</dc:creator>
  <cp:keywords/>
  <dc:description/>
  <cp:lastModifiedBy>Anca Paar</cp:lastModifiedBy>
  <cp:revision>2</cp:revision>
  <dcterms:created xsi:type="dcterms:W3CDTF">2023-05-10T09:56:00Z</dcterms:created>
  <dcterms:modified xsi:type="dcterms:W3CDTF">2023-05-10T09:56:00Z</dcterms:modified>
</cp:coreProperties>
</file>