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BA3" w:rsidRPr="0073147D" w:rsidRDefault="0073147D" w:rsidP="00ED4E03">
      <w:pPr>
        <w:spacing w:after="240"/>
        <w:rPr>
          <w:b/>
          <w:sz w:val="28"/>
          <w:szCs w:val="28"/>
        </w:rPr>
      </w:pPr>
      <w:r w:rsidRPr="0073147D">
        <w:rPr>
          <w:b/>
          <w:sz w:val="28"/>
          <w:szCs w:val="28"/>
        </w:rPr>
        <w:t>C 4 Modell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4"/>
        <w:gridCol w:w="3196"/>
        <w:gridCol w:w="3184"/>
        <w:gridCol w:w="3181"/>
        <w:gridCol w:w="3192"/>
      </w:tblGrid>
      <w:tr w:rsidR="0073147D" w:rsidTr="0073147D">
        <w:trPr>
          <w:trHeight w:val="1104"/>
        </w:trPr>
        <w:tc>
          <w:tcPr>
            <w:tcW w:w="1526" w:type="dxa"/>
          </w:tcPr>
          <w:p w:rsidR="0073147D" w:rsidRDefault="0073147D"/>
        </w:tc>
        <w:tc>
          <w:tcPr>
            <w:tcW w:w="3225" w:type="dxa"/>
          </w:tcPr>
          <w:p w:rsidR="0073147D" w:rsidRPr="00ED4E03" w:rsidRDefault="0073147D" w:rsidP="0073147D">
            <w:pPr>
              <w:spacing w:before="120" w:after="120"/>
              <w:ind w:left="57" w:right="57"/>
              <w:rPr>
                <w:b/>
                <w:sz w:val="22"/>
              </w:rPr>
            </w:pPr>
            <w:r w:rsidRPr="00ED4E03">
              <w:rPr>
                <w:b/>
                <w:sz w:val="22"/>
              </w:rPr>
              <w:t>Inhalte</w:t>
            </w:r>
            <w:r w:rsidRPr="00ED4E03">
              <w:rPr>
                <w:b/>
                <w:sz w:val="22"/>
              </w:rPr>
              <w:br/>
              <w:t>(„</w:t>
            </w:r>
            <w:proofErr w:type="spellStart"/>
            <w:r w:rsidRPr="00ED4E03">
              <w:rPr>
                <w:b/>
                <w:sz w:val="22"/>
              </w:rPr>
              <w:t>content</w:t>
            </w:r>
            <w:proofErr w:type="spellEnd"/>
            <w:r w:rsidRPr="00ED4E03">
              <w:rPr>
                <w:b/>
                <w:sz w:val="22"/>
              </w:rPr>
              <w:t>“)</w:t>
            </w:r>
            <w:r w:rsidRPr="00ED4E03">
              <w:rPr>
                <w:b/>
                <w:sz w:val="22"/>
              </w:rPr>
              <w:br/>
              <w:t>Ki</w:t>
            </w:r>
            <w:r w:rsidR="00ED4E03" w:rsidRPr="00ED4E03">
              <w:rPr>
                <w:b/>
                <w:sz w:val="22"/>
              </w:rPr>
              <w:t>n</w:t>
            </w:r>
            <w:r w:rsidRPr="00ED4E03">
              <w:rPr>
                <w:b/>
                <w:sz w:val="22"/>
              </w:rPr>
              <w:t>d/Jugendliche als empfangende Person</w:t>
            </w:r>
          </w:p>
        </w:tc>
        <w:tc>
          <w:tcPr>
            <w:tcW w:w="3225" w:type="dxa"/>
          </w:tcPr>
          <w:p w:rsidR="0073147D" w:rsidRPr="00ED4E03" w:rsidRDefault="0073147D" w:rsidP="0073147D">
            <w:pPr>
              <w:spacing w:before="120" w:after="120"/>
              <w:ind w:left="57" w:right="57"/>
              <w:rPr>
                <w:b/>
                <w:sz w:val="22"/>
              </w:rPr>
            </w:pPr>
            <w:r w:rsidRPr="00ED4E03">
              <w:rPr>
                <w:b/>
                <w:sz w:val="22"/>
              </w:rPr>
              <w:t>Kontakt mit Erwachsenen („</w:t>
            </w:r>
            <w:proofErr w:type="spellStart"/>
            <w:r w:rsidRPr="00ED4E03">
              <w:rPr>
                <w:b/>
                <w:sz w:val="22"/>
              </w:rPr>
              <w:t>conta</w:t>
            </w:r>
            <w:r w:rsidR="00ED4E03" w:rsidRPr="00ED4E03">
              <w:rPr>
                <w:b/>
                <w:sz w:val="22"/>
              </w:rPr>
              <w:t>c</w:t>
            </w:r>
            <w:r w:rsidRPr="00ED4E03">
              <w:rPr>
                <w:b/>
                <w:sz w:val="22"/>
              </w:rPr>
              <w:t>t</w:t>
            </w:r>
            <w:proofErr w:type="spellEnd"/>
            <w:r w:rsidRPr="00ED4E03">
              <w:rPr>
                <w:b/>
                <w:sz w:val="22"/>
              </w:rPr>
              <w:t>“)</w:t>
            </w:r>
            <w:r w:rsidR="00ED4E03" w:rsidRPr="00ED4E03">
              <w:rPr>
                <w:b/>
                <w:sz w:val="22"/>
              </w:rPr>
              <w:br/>
              <w:t>Kind/ Jugendliche als teilnehmende Person</w:t>
            </w:r>
          </w:p>
        </w:tc>
        <w:tc>
          <w:tcPr>
            <w:tcW w:w="3225" w:type="dxa"/>
          </w:tcPr>
          <w:p w:rsidR="0073147D" w:rsidRPr="00ED4E03" w:rsidRDefault="0073147D" w:rsidP="0073147D">
            <w:pPr>
              <w:spacing w:before="120" w:after="120"/>
              <w:ind w:left="57" w:right="57"/>
              <w:rPr>
                <w:b/>
                <w:sz w:val="22"/>
              </w:rPr>
            </w:pPr>
            <w:r w:rsidRPr="00ED4E03">
              <w:rPr>
                <w:b/>
                <w:sz w:val="22"/>
              </w:rPr>
              <w:t>Verhalten</w:t>
            </w:r>
            <w:r w:rsidR="00ED4E03" w:rsidRPr="00ED4E03">
              <w:rPr>
                <w:b/>
                <w:sz w:val="22"/>
              </w:rPr>
              <w:br/>
            </w:r>
            <w:r w:rsidRPr="00ED4E03">
              <w:rPr>
                <w:b/>
                <w:sz w:val="22"/>
              </w:rPr>
              <w:t>(„</w:t>
            </w:r>
            <w:proofErr w:type="spellStart"/>
            <w:r w:rsidRPr="00ED4E03">
              <w:rPr>
                <w:b/>
                <w:sz w:val="22"/>
              </w:rPr>
              <w:t>conduct</w:t>
            </w:r>
            <w:proofErr w:type="spellEnd"/>
            <w:r w:rsidRPr="00ED4E03">
              <w:rPr>
                <w:b/>
                <w:sz w:val="22"/>
              </w:rPr>
              <w:t xml:space="preserve">“) </w:t>
            </w:r>
            <w:r w:rsidRPr="00ED4E03">
              <w:rPr>
                <w:b/>
                <w:sz w:val="22"/>
              </w:rPr>
              <w:br/>
              <w:t>Kind/ Jugendliche als handelnde Person</w:t>
            </w:r>
          </w:p>
        </w:tc>
        <w:tc>
          <w:tcPr>
            <w:tcW w:w="3226" w:type="dxa"/>
          </w:tcPr>
          <w:p w:rsidR="0073147D" w:rsidRPr="00ED4E03" w:rsidRDefault="0073147D" w:rsidP="00ED4E03">
            <w:pPr>
              <w:spacing w:before="120" w:after="120"/>
              <w:ind w:left="57" w:right="57"/>
              <w:rPr>
                <w:b/>
                <w:sz w:val="22"/>
              </w:rPr>
            </w:pPr>
            <w:r w:rsidRPr="00ED4E03">
              <w:rPr>
                <w:b/>
                <w:sz w:val="22"/>
              </w:rPr>
              <w:t>Vertrag</w:t>
            </w:r>
            <w:r w:rsidR="00ED4E03" w:rsidRPr="00ED4E03">
              <w:rPr>
                <w:b/>
                <w:sz w:val="22"/>
              </w:rPr>
              <w:br/>
            </w:r>
            <w:r w:rsidRPr="00ED4E03">
              <w:rPr>
                <w:b/>
                <w:sz w:val="22"/>
              </w:rPr>
              <w:t>(„</w:t>
            </w:r>
            <w:proofErr w:type="spellStart"/>
            <w:r w:rsidRPr="00ED4E03">
              <w:rPr>
                <w:b/>
                <w:sz w:val="22"/>
              </w:rPr>
              <w:t>contract</w:t>
            </w:r>
            <w:proofErr w:type="spellEnd"/>
            <w:r w:rsidRPr="00ED4E03">
              <w:rPr>
                <w:b/>
                <w:sz w:val="22"/>
              </w:rPr>
              <w:t>“)</w:t>
            </w:r>
            <w:r w:rsidR="00ED4E03" w:rsidRPr="00ED4E03">
              <w:rPr>
                <w:b/>
                <w:sz w:val="22"/>
              </w:rPr>
              <w:br/>
            </w:r>
            <w:r w:rsidRPr="00ED4E03">
              <w:rPr>
                <w:b/>
                <w:sz w:val="22"/>
              </w:rPr>
              <w:t>Kind/ Jugendliche als Vertragspartner</w:t>
            </w:r>
          </w:p>
        </w:tc>
      </w:tr>
      <w:tr w:rsidR="0073147D" w:rsidTr="0073147D">
        <w:trPr>
          <w:trHeight w:val="1104"/>
        </w:trPr>
        <w:tc>
          <w:tcPr>
            <w:tcW w:w="1526" w:type="dxa"/>
          </w:tcPr>
          <w:p w:rsidR="0073147D" w:rsidRPr="00ED4E03" w:rsidRDefault="0073147D" w:rsidP="00ED4E03">
            <w:pPr>
              <w:spacing w:before="120" w:after="120"/>
              <w:rPr>
                <w:b/>
                <w:sz w:val="22"/>
              </w:rPr>
            </w:pPr>
            <w:r w:rsidRPr="00ED4E03">
              <w:rPr>
                <w:b/>
                <w:sz w:val="22"/>
              </w:rPr>
              <w:t>A</w:t>
            </w:r>
            <w:r w:rsidR="00ED4E03" w:rsidRPr="00ED4E03">
              <w:rPr>
                <w:b/>
                <w:sz w:val="22"/>
              </w:rPr>
              <w:t>g</w:t>
            </w:r>
            <w:r w:rsidRPr="00ED4E03">
              <w:rPr>
                <w:b/>
                <w:sz w:val="22"/>
              </w:rPr>
              <w:t>gression/ Gewalt</w:t>
            </w:r>
          </w:p>
        </w:tc>
        <w:tc>
          <w:tcPr>
            <w:tcW w:w="3225" w:type="dxa"/>
          </w:tcPr>
          <w:p w:rsidR="0073147D" w:rsidRDefault="0073147D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</w:tc>
        <w:tc>
          <w:tcPr>
            <w:tcW w:w="3225" w:type="dxa"/>
          </w:tcPr>
          <w:p w:rsidR="0073147D" w:rsidRDefault="0073147D"/>
        </w:tc>
        <w:tc>
          <w:tcPr>
            <w:tcW w:w="3225" w:type="dxa"/>
          </w:tcPr>
          <w:p w:rsidR="0073147D" w:rsidRDefault="0073147D"/>
        </w:tc>
        <w:tc>
          <w:tcPr>
            <w:tcW w:w="3226" w:type="dxa"/>
          </w:tcPr>
          <w:p w:rsidR="0073147D" w:rsidRDefault="0073147D"/>
        </w:tc>
      </w:tr>
      <w:tr w:rsidR="0073147D" w:rsidTr="0073147D">
        <w:trPr>
          <w:trHeight w:val="1104"/>
        </w:trPr>
        <w:tc>
          <w:tcPr>
            <w:tcW w:w="1526" w:type="dxa"/>
          </w:tcPr>
          <w:p w:rsidR="0073147D" w:rsidRPr="00ED4E03" w:rsidRDefault="0073147D" w:rsidP="00ED4E03">
            <w:pPr>
              <w:spacing w:before="120" w:after="120"/>
              <w:rPr>
                <w:b/>
                <w:sz w:val="22"/>
              </w:rPr>
            </w:pPr>
            <w:r w:rsidRPr="00ED4E03">
              <w:rPr>
                <w:b/>
                <w:sz w:val="22"/>
              </w:rPr>
              <w:t>Sexualität</w:t>
            </w:r>
          </w:p>
        </w:tc>
        <w:tc>
          <w:tcPr>
            <w:tcW w:w="3225" w:type="dxa"/>
          </w:tcPr>
          <w:p w:rsidR="00ED4E03" w:rsidRDefault="00ED4E03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</w:tc>
        <w:tc>
          <w:tcPr>
            <w:tcW w:w="3225" w:type="dxa"/>
          </w:tcPr>
          <w:p w:rsidR="0073147D" w:rsidRDefault="0073147D"/>
        </w:tc>
        <w:tc>
          <w:tcPr>
            <w:tcW w:w="3225" w:type="dxa"/>
          </w:tcPr>
          <w:p w:rsidR="0073147D" w:rsidRDefault="0073147D"/>
        </w:tc>
        <w:tc>
          <w:tcPr>
            <w:tcW w:w="3226" w:type="dxa"/>
          </w:tcPr>
          <w:p w:rsidR="0073147D" w:rsidRDefault="0073147D"/>
        </w:tc>
      </w:tr>
      <w:tr w:rsidR="0073147D" w:rsidTr="0073147D">
        <w:trPr>
          <w:trHeight w:val="1104"/>
        </w:trPr>
        <w:tc>
          <w:tcPr>
            <w:tcW w:w="1526" w:type="dxa"/>
          </w:tcPr>
          <w:p w:rsidR="0073147D" w:rsidRPr="00ED4E03" w:rsidRDefault="0073147D" w:rsidP="00ED4E03">
            <w:pPr>
              <w:spacing w:before="120" w:after="120"/>
              <w:rPr>
                <w:b/>
                <w:sz w:val="22"/>
              </w:rPr>
            </w:pPr>
            <w:r w:rsidRPr="00ED4E03">
              <w:rPr>
                <w:b/>
                <w:sz w:val="22"/>
              </w:rPr>
              <w:t>Werte</w:t>
            </w:r>
          </w:p>
        </w:tc>
        <w:tc>
          <w:tcPr>
            <w:tcW w:w="3225" w:type="dxa"/>
          </w:tcPr>
          <w:p w:rsidR="00ED4E03" w:rsidRDefault="00ED4E03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  <w:p w:rsidR="00ED4E03" w:rsidRDefault="00ED4E03" w:rsidP="00ED4E03">
            <w:pPr>
              <w:spacing w:before="120"/>
              <w:ind w:left="57" w:right="57"/>
            </w:pPr>
          </w:p>
        </w:tc>
        <w:tc>
          <w:tcPr>
            <w:tcW w:w="3225" w:type="dxa"/>
          </w:tcPr>
          <w:p w:rsidR="0073147D" w:rsidRDefault="0073147D"/>
        </w:tc>
        <w:tc>
          <w:tcPr>
            <w:tcW w:w="3225" w:type="dxa"/>
          </w:tcPr>
          <w:p w:rsidR="0073147D" w:rsidRDefault="0073147D"/>
        </w:tc>
        <w:tc>
          <w:tcPr>
            <w:tcW w:w="3226" w:type="dxa"/>
          </w:tcPr>
          <w:p w:rsidR="0073147D" w:rsidRDefault="0073147D"/>
        </w:tc>
      </w:tr>
    </w:tbl>
    <w:p w:rsidR="00ED4E03" w:rsidRDefault="0066725D" w:rsidP="00ED4E03">
      <w:pPr>
        <w:spacing w:before="240"/>
      </w:pPr>
      <w:hyperlink r:id="rId4" w:history="1">
        <w:r w:rsidR="00ED4E03" w:rsidRPr="00643790">
          <w:rPr>
            <w:rStyle w:val="Hyperlink"/>
          </w:rPr>
          <w:t>CC B</w:t>
        </w:r>
        <w:r w:rsidR="00A431F1">
          <w:rPr>
            <w:rStyle w:val="Hyperlink"/>
          </w:rPr>
          <w:t>Y</w:t>
        </w:r>
        <w:r w:rsidR="00ED4E03" w:rsidRPr="00643790">
          <w:rPr>
            <w:rStyle w:val="Hyperlink"/>
          </w:rPr>
          <w:t>-SA 4.0</w:t>
        </w:r>
      </w:hyperlink>
      <w:bookmarkStart w:id="0" w:name="_GoBack"/>
      <w:bookmarkEnd w:id="0"/>
      <w:r w:rsidR="00ED4E03">
        <w:t xml:space="preserve"> C. Schmid</w:t>
      </w:r>
    </w:p>
    <w:sectPr w:rsidR="00ED4E03" w:rsidSect="0073147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7D"/>
    <w:rsid w:val="00286BA3"/>
    <w:rsid w:val="0048606B"/>
    <w:rsid w:val="00592F01"/>
    <w:rsid w:val="00643790"/>
    <w:rsid w:val="0066725D"/>
    <w:rsid w:val="0073147D"/>
    <w:rsid w:val="008F3071"/>
    <w:rsid w:val="00A431F1"/>
    <w:rsid w:val="00A77419"/>
    <w:rsid w:val="00A8661E"/>
    <w:rsid w:val="00E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DFE8"/>
  <w15:chartTrackingRefBased/>
  <w15:docId w15:val="{A8BD6335-6571-4E38-99DC-0175441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table" w:styleId="Tabellenraster">
    <w:name w:val="Table Grid"/>
    <w:basedOn w:val="NormaleTabelle"/>
    <w:uiPriority w:val="59"/>
    <w:unhideWhenUsed/>
    <w:rsid w:val="0073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4379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3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Teubner, Markus</dc:creator>
  <cp:keywords/>
  <dc:description/>
  <cp:lastModifiedBy>Teubner, Markus</cp:lastModifiedBy>
  <cp:revision>2</cp:revision>
  <dcterms:created xsi:type="dcterms:W3CDTF">2024-04-04T15:05:00Z</dcterms:created>
  <dcterms:modified xsi:type="dcterms:W3CDTF">2024-04-04T15:05:00Z</dcterms:modified>
</cp:coreProperties>
</file>