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E4A8" w14:textId="77777777" w:rsidR="002E502E" w:rsidRDefault="002E502E" w:rsidP="002E502E"/>
    <w:p w14:paraId="17835F9E" w14:textId="67078E46" w:rsidR="002E502E" w:rsidRPr="00684157" w:rsidRDefault="002E502E" w:rsidP="00EA65B5">
      <w:pPr>
        <w:rPr>
          <w:b/>
          <w:bCs/>
          <w:color w:val="0070C0"/>
        </w:rPr>
      </w:pPr>
      <w:r w:rsidRPr="00684157">
        <w:rPr>
          <w:b/>
          <w:bCs/>
          <w:color w:val="0070C0"/>
        </w:rPr>
        <w:t>Voraussetzungen</w:t>
      </w:r>
    </w:p>
    <w:p w14:paraId="734290C4" w14:textId="3ACE65E1" w:rsidR="000C5691" w:rsidRPr="00EE56BF" w:rsidRDefault="00CF764F" w:rsidP="00761CF8">
      <w:pPr>
        <w:rPr>
          <w:b/>
          <w:bCs/>
          <w:sz w:val="20"/>
          <w:szCs w:val="20"/>
        </w:rPr>
      </w:pPr>
      <w:r w:rsidRPr="00EE56BF">
        <w:rPr>
          <w:b/>
          <w:bCs/>
          <w:sz w:val="20"/>
          <w:szCs w:val="20"/>
        </w:rPr>
        <w:t>Technische Bedienkompetenz</w:t>
      </w:r>
    </w:p>
    <w:tbl>
      <w:tblPr>
        <w:tblStyle w:val="Tabellenraster"/>
        <w:tblW w:w="9169" w:type="dxa"/>
        <w:tblLook w:val="04A0" w:firstRow="1" w:lastRow="0" w:firstColumn="1" w:lastColumn="0" w:noHBand="0" w:noVBand="1"/>
      </w:tblPr>
      <w:tblGrid>
        <w:gridCol w:w="8075"/>
        <w:gridCol w:w="567"/>
        <w:gridCol w:w="527"/>
      </w:tblGrid>
      <w:tr w:rsidR="000D1EBE" w:rsidRPr="00E02E5F" w14:paraId="31C316B3" w14:textId="77777777" w:rsidTr="00D418F0">
        <w:tc>
          <w:tcPr>
            <w:tcW w:w="8075" w:type="dxa"/>
          </w:tcPr>
          <w:p w14:paraId="2AFDF3F0" w14:textId="77777777" w:rsidR="000D1EBE" w:rsidRPr="00E02E5F" w:rsidRDefault="000D1EBE" w:rsidP="000D1EB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83FD20" w14:textId="5BEF21D5" w:rsidR="000D1EBE" w:rsidRPr="00D418F0" w:rsidRDefault="000D1EBE" w:rsidP="000D1EBE">
            <w:pPr>
              <w:rPr>
                <w:sz w:val="16"/>
                <w:szCs w:val="16"/>
              </w:rPr>
            </w:pPr>
            <w:r w:rsidRPr="00D418F0">
              <w:rPr>
                <w:sz w:val="16"/>
                <w:szCs w:val="16"/>
              </w:rPr>
              <w:t>ja</w:t>
            </w:r>
          </w:p>
        </w:tc>
        <w:tc>
          <w:tcPr>
            <w:tcW w:w="527" w:type="dxa"/>
          </w:tcPr>
          <w:p w14:paraId="4192A4A5" w14:textId="04A42783" w:rsidR="000D1EBE" w:rsidRPr="00D418F0" w:rsidRDefault="000D1EBE" w:rsidP="000D1EBE">
            <w:pPr>
              <w:rPr>
                <w:sz w:val="16"/>
                <w:szCs w:val="16"/>
              </w:rPr>
            </w:pPr>
            <w:r w:rsidRPr="00D418F0">
              <w:rPr>
                <w:sz w:val="16"/>
                <w:szCs w:val="16"/>
              </w:rPr>
              <w:t>nein</w:t>
            </w:r>
          </w:p>
        </w:tc>
      </w:tr>
      <w:tr w:rsidR="000D1EBE" w:rsidRPr="00E02E5F" w14:paraId="65902558" w14:textId="77777777" w:rsidTr="00D418F0">
        <w:tc>
          <w:tcPr>
            <w:tcW w:w="8075" w:type="dxa"/>
          </w:tcPr>
          <w:p w14:paraId="79EC26A4" w14:textId="00704A79" w:rsidR="000D1EBE" w:rsidRPr="00E02E5F" w:rsidRDefault="000D1EBE" w:rsidP="000D1EBE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Ich fühle mich sicher im Umgang mit der digitalen Klassenzimmertechnik an unserer Schule (z. B. digitale Tafeln, Projektionslösungen).</w:t>
            </w:r>
          </w:p>
        </w:tc>
        <w:tc>
          <w:tcPr>
            <w:tcW w:w="567" w:type="dxa"/>
          </w:tcPr>
          <w:p w14:paraId="73935A96" w14:textId="35E29193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7" w:type="dxa"/>
          </w:tcPr>
          <w:p w14:paraId="770713D1" w14:textId="5D2DCEBF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D1EBE" w:rsidRPr="00E02E5F" w14:paraId="0C1D706E" w14:textId="77777777" w:rsidTr="00D418F0">
        <w:tc>
          <w:tcPr>
            <w:tcW w:w="8075" w:type="dxa"/>
          </w:tcPr>
          <w:p w14:paraId="65F59AE0" w14:textId="780EB8DB" w:rsidR="000D1EBE" w:rsidRPr="00E02E5F" w:rsidRDefault="000D1EBE" w:rsidP="000D1EBE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Ich fühle mich sicher im Umgang mit den an der Schule vorhandenen digitalen Endgeräten (z. B. Lehrergeräte, Tablets).</w:t>
            </w:r>
          </w:p>
        </w:tc>
        <w:tc>
          <w:tcPr>
            <w:tcW w:w="567" w:type="dxa"/>
          </w:tcPr>
          <w:p w14:paraId="1A437186" w14:textId="39CC16B8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7" w:type="dxa"/>
          </w:tcPr>
          <w:p w14:paraId="2866D59B" w14:textId="64315375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D1EBE" w:rsidRPr="00E02E5F" w14:paraId="04AE3C7A" w14:textId="77777777" w:rsidTr="00D418F0">
        <w:tc>
          <w:tcPr>
            <w:tcW w:w="8075" w:type="dxa"/>
          </w:tcPr>
          <w:p w14:paraId="606EEC9F" w14:textId="7CEF38E5" w:rsidR="000D1EBE" w:rsidRPr="00E02E5F" w:rsidRDefault="000D1EBE" w:rsidP="000D1EBE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Ich fühle mich sicher im Umgang mit den uns zur Verfügung stehenden Möglichkeiten zur Kommunikation (Messenger, dienstliche E-Mail, Videokonferenzsysteme).</w:t>
            </w:r>
          </w:p>
        </w:tc>
        <w:tc>
          <w:tcPr>
            <w:tcW w:w="567" w:type="dxa"/>
          </w:tcPr>
          <w:p w14:paraId="1A78869A" w14:textId="26966627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7" w:type="dxa"/>
          </w:tcPr>
          <w:p w14:paraId="1CD07892" w14:textId="7EF0FDBF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D1EBE" w:rsidRPr="00E02E5F" w14:paraId="3CC2F40F" w14:textId="77777777" w:rsidTr="00D418F0">
        <w:tc>
          <w:tcPr>
            <w:tcW w:w="8075" w:type="dxa"/>
          </w:tcPr>
          <w:p w14:paraId="2B52DA15" w14:textId="630B250C" w:rsidR="000D1EBE" w:rsidRPr="00E02E5F" w:rsidRDefault="000D1EBE" w:rsidP="000D1EBE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 xml:space="preserve">Ich fühle mich sicher im Umgang mit den in den 1:1-Austtatungsklassen verwendeten digitalen Anwendungen (z. B. digitales Übungsmaterial, digitale Lehrbücher, </w:t>
            </w:r>
            <w:proofErr w:type="spellStart"/>
            <w:r w:rsidRPr="00E02E5F">
              <w:rPr>
                <w:sz w:val="20"/>
                <w:szCs w:val="20"/>
              </w:rPr>
              <w:t>Lernapps</w:t>
            </w:r>
            <w:proofErr w:type="spellEnd"/>
            <w:r w:rsidRPr="00E02E5F">
              <w:rPr>
                <w:sz w:val="20"/>
                <w:szCs w:val="20"/>
              </w:rPr>
              <w:t>, kreative Tools zum Erstellen digitaler Produkte).</w:t>
            </w:r>
          </w:p>
        </w:tc>
        <w:tc>
          <w:tcPr>
            <w:tcW w:w="567" w:type="dxa"/>
          </w:tcPr>
          <w:p w14:paraId="24850F3A" w14:textId="478EAAD2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7" w:type="dxa"/>
          </w:tcPr>
          <w:p w14:paraId="1FA5F55F" w14:textId="268C6ED3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D1EBE" w:rsidRPr="00E02E5F" w14:paraId="10535661" w14:textId="77777777" w:rsidTr="00D418F0">
        <w:tc>
          <w:tcPr>
            <w:tcW w:w="8075" w:type="dxa"/>
          </w:tcPr>
          <w:p w14:paraId="1E19C648" w14:textId="7F8C5D51" w:rsidR="000D1EBE" w:rsidRPr="00E02E5F" w:rsidRDefault="000D1EBE" w:rsidP="000D1EBE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Wenn Probleme bei der Nutzung des Tablets auftreten, kann ich diese in der Regel selbst lösen.</w:t>
            </w:r>
          </w:p>
        </w:tc>
        <w:tc>
          <w:tcPr>
            <w:tcW w:w="567" w:type="dxa"/>
          </w:tcPr>
          <w:p w14:paraId="5DD88209" w14:textId="6C9DCB55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7" w:type="dxa"/>
          </w:tcPr>
          <w:p w14:paraId="560170DB" w14:textId="53314B27" w:rsidR="000D1EBE" w:rsidRPr="00E02E5F" w:rsidRDefault="00D418F0" w:rsidP="000D1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B7AF7DB" w14:textId="77777777" w:rsidR="000D1EBE" w:rsidRDefault="000D1EBE" w:rsidP="000D1EBE"/>
    <w:p w14:paraId="5A227DF8" w14:textId="53E6A04A" w:rsidR="002E502E" w:rsidRPr="00EE56BF" w:rsidRDefault="000C5691" w:rsidP="000C5691">
      <w:pPr>
        <w:rPr>
          <w:b/>
          <w:bCs/>
          <w:sz w:val="20"/>
          <w:szCs w:val="20"/>
        </w:rPr>
      </w:pPr>
      <w:r w:rsidRPr="00EE56BF">
        <w:rPr>
          <w:b/>
          <w:bCs/>
          <w:sz w:val="20"/>
          <w:szCs w:val="20"/>
        </w:rPr>
        <w:t>Welche verbindlichen Vorgaben und verlässlichen Rahmenbedingungen finden Sie an Ihrer Schule vor, die für Ihren Unterricht maßgeblich sind?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8075"/>
        <w:gridCol w:w="585"/>
        <w:gridCol w:w="515"/>
      </w:tblGrid>
      <w:tr w:rsidR="009C16D1" w:rsidRPr="00E02E5F" w14:paraId="13485E1E" w14:textId="77777777" w:rsidTr="00D418F0">
        <w:tc>
          <w:tcPr>
            <w:tcW w:w="8075" w:type="dxa"/>
          </w:tcPr>
          <w:p w14:paraId="3594FC26" w14:textId="77777777" w:rsidR="009C16D1" w:rsidRPr="00E02E5F" w:rsidRDefault="009C16D1" w:rsidP="000C5691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2F9A1D57" w14:textId="2EB59965" w:rsidR="009C16D1" w:rsidRPr="00D418F0" w:rsidRDefault="000D1EBE" w:rsidP="000C5691">
            <w:pPr>
              <w:rPr>
                <w:sz w:val="16"/>
                <w:szCs w:val="16"/>
              </w:rPr>
            </w:pPr>
            <w:r w:rsidRPr="00D418F0">
              <w:rPr>
                <w:sz w:val="16"/>
                <w:szCs w:val="16"/>
              </w:rPr>
              <w:t>ja</w:t>
            </w:r>
          </w:p>
        </w:tc>
        <w:tc>
          <w:tcPr>
            <w:tcW w:w="515" w:type="dxa"/>
          </w:tcPr>
          <w:p w14:paraId="46645CC9" w14:textId="34F355AC" w:rsidR="009C16D1" w:rsidRPr="00D418F0" w:rsidRDefault="000D1EBE" w:rsidP="000C5691">
            <w:pPr>
              <w:rPr>
                <w:sz w:val="16"/>
                <w:szCs w:val="16"/>
              </w:rPr>
            </w:pPr>
            <w:r w:rsidRPr="00D418F0">
              <w:rPr>
                <w:sz w:val="16"/>
                <w:szCs w:val="16"/>
              </w:rPr>
              <w:t>nein</w:t>
            </w:r>
          </w:p>
        </w:tc>
      </w:tr>
      <w:tr w:rsidR="009C16D1" w:rsidRPr="00E02E5F" w14:paraId="53F77319" w14:textId="77777777" w:rsidTr="00D418F0">
        <w:tc>
          <w:tcPr>
            <w:tcW w:w="8075" w:type="dxa"/>
          </w:tcPr>
          <w:p w14:paraId="5A4F693B" w14:textId="776E2D41" w:rsidR="009C16D1" w:rsidRPr="00E02E5F" w:rsidRDefault="009C16D1" w:rsidP="000C5691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Es gibt an unserer Schule gut umsetzbare Absprachen zu Nutzungsregeln für den Einsatz digitaler Endgeräte im Unterricht.</w:t>
            </w:r>
          </w:p>
        </w:tc>
        <w:tc>
          <w:tcPr>
            <w:tcW w:w="585" w:type="dxa"/>
          </w:tcPr>
          <w:p w14:paraId="3384EF73" w14:textId="05A37662" w:rsidR="009C16D1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5" w:type="dxa"/>
          </w:tcPr>
          <w:p w14:paraId="0DE2E1A7" w14:textId="1D9F2BC1" w:rsidR="009C16D1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C16D1" w:rsidRPr="00E02E5F" w14:paraId="477F08FB" w14:textId="77777777" w:rsidTr="00D418F0">
        <w:tc>
          <w:tcPr>
            <w:tcW w:w="8075" w:type="dxa"/>
          </w:tcPr>
          <w:p w14:paraId="57075F19" w14:textId="7AE3794C" w:rsidR="009C16D1" w:rsidRPr="00E02E5F" w:rsidRDefault="000D1EBE" w:rsidP="000C5691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Es gibt an unserer Schule gut umsetzbare Absprachen zum Einsatz einer digitalen Lernplattfor</w:t>
            </w:r>
            <w:r w:rsidRPr="00E02E5F">
              <w:rPr>
                <w:sz w:val="20"/>
                <w:szCs w:val="20"/>
              </w:rPr>
              <w:t xml:space="preserve">m und </w:t>
            </w:r>
            <w:proofErr w:type="spellStart"/>
            <w:r w:rsidRPr="00E02E5F">
              <w:rPr>
                <w:sz w:val="20"/>
                <w:szCs w:val="20"/>
              </w:rPr>
              <w:t>ggf</w:t>
            </w:r>
            <w:proofErr w:type="spellEnd"/>
            <w:r w:rsidRPr="00E02E5F">
              <w:rPr>
                <w:sz w:val="20"/>
                <w:szCs w:val="20"/>
              </w:rPr>
              <w:t xml:space="preserve"> dem Einsatz digitaler Hefte</w:t>
            </w:r>
          </w:p>
        </w:tc>
        <w:tc>
          <w:tcPr>
            <w:tcW w:w="585" w:type="dxa"/>
          </w:tcPr>
          <w:p w14:paraId="50D813D4" w14:textId="3D965D17" w:rsidR="009C16D1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5" w:type="dxa"/>
          </w:tcPr>
          <w:p w14:paraId="0C7D8C60" w14:textId="72ED7486" w:rsidR="009C16D1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0D1EBE" w:rsidRPr="00E02E5F" w14:paraId="1FA41DE4" w14:textId="77777777" w:rsidTr="00D418F0">
        <w:tc>
          <w:tcPr>
            <w:tcW w:w="8075" w:type="dxa"/>
          </w:tcPr>
          <w:p w14:paraId="79F9AF8F" w14:textId="5ADF4826" w:rsidR="000D1EBE" w:rsidRPr="00E02E5F" w:rsidRDefault="000D1EBE" w:rsidP="000C5691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Es gibt an unserer Schule gut umsetzbare Absprachen zur Erreichbarkeit der Lehrkräfte über digitale Kanäle für Schülerinnen und Schüler sowie Eltern.</w:t>
            </w:r>
          </w:p>
        </w:tc>
        <w:tc>
          <w:tcPr>
            <w:tcW w:w="585" w:type="dxa"/>
          </w:tcPr>
          <w:p w14:paraId="7AD0EDBE" w14:textId="2673A7BD" w:rsidR="000D1EBE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5" w:type="dxa"/>
          </w:tcPr>
          <w:p w14:paraId="3C3D8856" w14:textId="12268C5C" w:rsidR="000D1EBE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0D1EBE" w:rsidRPr="00E02E5F" w14:paraId="7B8F8859" w14:textId="77777777" w:rsidTr="00D418F0">
        <w:tc>
          <w:tcPr>
            <w:tcW w:w="8075" w:type="dxa"/>
          </w:tcPr>
          <w:p w14:paraId="0FDA59D9" w14:textId="79681232" w:rsidR="000D1EBE" w:rsidRPr="00E02E5F" w:rsidRDefault="000D1EBE" w:rsidP="000C5691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Es gibt an unserer Schule gut umsetzbare Absprachen, wie und wo die Schülerinnen und Schüler Unterstützung erhalten können, wenn es bei der Nutzung der digitalen Endgeräte Probleme gibt.</w:t>
            </w:r>
          </w:p>
        </w:tc>
        <w:tc>
          <w:tcPr>
            <w:tcW w:w="585" w:type="dxa"/>
          </w:tcPr>
          <w:p w14:paraId="46B5A4FC" w14:textId="3FC1F255" w:rsidR="000D1EBE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15" w:type="dxa"/>
          </w:tcPr>
          <w:p w14:paraId="41873881" w14:textId="25C76075" w:rsidR="000D1EBE" w:rsidRPr="00E02E5F" w:rsidRDefault="00D418F0" w:rsidP="000C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61F453E" w14:textId="77777777" w:rsidR="009C16D1" w:rsidRDefault="009C16D1" w:rsidP="000C5691"/>
    <w:p w14:paraId="07C4D751" w14:textId="77777777" w:rsidR="000C5691" w:rsidRDefault="000C5691" w:rsidP="000C5691"/>
    <w:p w14:paraId="587D6B61" w14:textId="77777777" w:rsidR="00902549" w:rsidRDefault="00902549" w:rsidP="00902549">
      <w:pPr>
        <w:rPr>
          <w:b/>
          <w:bCs/>
          <w:color w:val="0070C0"/>
        </w:rPr>
      </w:pPr>
      <w:r w:rsidRPr="00684157">
        <w:rPr>
          <w:b/>
          <w:bCs/>
          <w:color w:val="0070C0"/>
        </w:rPr>
        <w:t>Unterricht wird durch Störungen nicht beeinträchtigt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853"/>
        <w:gridCol w:w="1356"/>
      </w:tblGrid>
      <w:tr w:rsidR="00CF764F" w14:paraId="09605A6F" w14:textId="77777777" w:rsidTr="00D418F0">
        <w:tc>
          <w:tcPr>
            <w:tcW w:w="8181" w:type="dxa"/>
          </w:tcPr>
          <w:p w14:paraId="48EF10C0" w14:textId="77777777" w:rsidR="00761CF8" w:rsidRPr="00E02E5F" w:rsidRDefault="00CF764F" w:rsidP="00CF764F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Wie wollen Sie auftretende Störungen vermeiden? Nennen Sie mindestens drei Maßnahmen!</w:t>
            </w:r>
            <w:r w:rsidRPr="00E02E5F">
              <w:rPr>
                <w:i/>
                <w:iCs/>
                <w:color w:val="0070C0"/>
                <w:sz w:val="20"/>
                <w:szCs w:val="20"/>
              </w:rPr>
              <w:t xml:space="preserve"> Ich agiere störungspräventiv.</w:t>
            </w:r>
          </w:p>
          <w:p w14:paraId="6FF6F141" w14:textId="77777777" w:rsidR="00761CF8" w:rsidRPr="00E02E5F" w:rsidRDefault="00CF764F" w:rsidP="00CF764F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Welche Regeln sind Ihnen wichtig und wie wollen Sie diese in Ihrem Unterricht umsetzen (z.B. Rituale zu Unterrichtsbeginn)?</w:t>
            </w:r>
            <w:r w:rsidRPr="00E02E5F">
              <w:rPr>
                <w:i/>
                <w:iCs/>
                <w:color w:val="0070C0"/>
                <w:sz w:val="20"/>
                <w:szCs w:val="20"/>
              </w:rPr>
              <w:t xml:space="preserve"> Ich wende Regeln konsequent an.</w:t>
            </w:r>
          </w:p>
          <w:p w14:paraId="2756B262" w14:textId="7A6AD83F" w:rsidR="00CF764F" w:rsidRPr="00E02E5F" w:rsidRDefault="00CF764F" w:rsidP="00CF764F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 xml:space="preserve">Mit welchen Formen von Störungen rechne ich im Unterricht, und wie gehe ich gezielt damit um? </w:t>
            </w:r>
            <w:r w:rsidRPr="00E02E5F">
              <w:rPr>
                <w:i/>
                <w:iCs/>
                <w:color w:val="0070C0"/>
                <w:sz w:val="20"/>
                <w:szCs w:val="20"/>
              </w:rPr>
              <w:t>Ich reagiere angemessen auf Störungen.</w:t>
            </w:r>
          </w:p>
          <w:p w14:paraId="77B81CEF" w14:textId="77777777" w:rsidR="00CF764F" w:rsidRDefault="00CF764F" w:rsidP="00902549">
            <w:pPr>
              <w:rPr>
                <w:b/>
                <w:bCs/>
              </w:rPr>
            </w:pPr>
          </w:p>
        </w:tc>
        <w:tc>
          <w:tcPr>
            <w:tcW w:w="1028" w:type="dxa"/>
          </w:tcPr>
          <w:p w14:paraId="6C797BAE" w14:textId="77777777" w:rsidR="00CF764F" w:rsidRDefault="00D418F0" w:rsidP="0090254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F1BB1E2" wp14:editId="2699CC94">
                  <wp:extent cx="720000" cy="720000"/>
                  <wp:effectExtent l="0" t="0" r="4445" b="4445"/>
                  <wp:docPr id="430657514" name="Grafik 1" descr="Ein Bild, das Muster, Symmetrie, Kunst, Stoff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57514" name="Grafik 1" descr="Ein Bild, das Muster, Symmetrie, Kunst, Stoff enthält.&#10;&#10;KI-generierte Inhalte können fehlerhaft sein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AF1EF" w14:textId="63D059CB" w:rsidR="00D418F0" w:rsidRPr="00D418F0" w:rsidRDefault="00D418F0" w:rsidP="00902549">
            <w:pPr>
              <w:rPr>
                <w:b/>
                <w:bCs/>
                <w:sz w:val="20"/>
                <w:szCs w:val="20"/>
              </w:rPr>
            </w:pPr>
            <w:hyperlink r:id="rId8" w:history="1">
              <w:r w:rsidRPr="00D418F0">
                <w:rPr>
                  <w:rStyle w:val="Hyperlink"/>
                  <w:b/>
                  <w:bCs/>
                  <w:sz w:val="20"/>
                  <w:szCs w:val="20"/>
                </w:rPr>
                <w:t>Link</w:t>
              </w:r>
            </w:hyperlink>
          </w:p>
        </w:tc>
      </w:tr>
      <w:tr w:rsidR="00761CF8" w14:paraId="5E44C6BB" w14:textId="77777777" w:rsidTr="00D418F0">
        <w:tc>
          <w:tcPr>
            <w:tcW w:w="9209" w:type="dxa"/>
            <w:gridSpan w:val="2"/>
          </w:tcPr>
          <w:p w14:paraId="3CABD376" w14:textId="77777777" w:rsidR="00761CF8" w:rsidRPr="00EE56BF" w:rsidRDefault="00E02E5F" w:rsidP="00902549">
            <w:pPr>
              <w:rPr>
                <w:color w:val="0070C0"/>
                <w:sz w:val="20"/>
                <w:szCs w:val="20"/>
              </w:rPr>
            </w:pPr>
            <w:r w:rsidRPr="00EE56BF">
              <w:rPr>
                <w:color w:val="0070C0"/>
                <w:sz w:val="20"/>
                <w:szCs w:val="20"/>
              </w:rPr>
              <w:t>Platz für eigene Notizen:</w:t>
            </w:r>
          </w:p>
          <w:p w14:paraId="692048E3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0A3FD13B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3F53DB62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0FBE46F4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5B028780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46C6D1E9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5AE4C022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6D800E6D" w14:textId="77777777" w:rsidR="00EE56BF" w:rsidRDefault="00EE56BF" w:rsidP="00902549">
            <w:pPr>
              <w:rPr>
                <w:b/>
                <w:bCs/>
                <w:color w:val="0070C0"/>
              </w:rPr>
            </w:pPr>
          </w:p>
          <w:p w14:paraId="44C2AFB0" w14:textId="77777777" w:rsidR="00EE56BF" w:rsidRDefault="00EE56BF" w:rsidP="00902549">
            <w:pPr>
              <w:rPr>
                <w:b/>
                <w:bCs/>
                <w:color w:val="0070C0"/>
              </w:rPr>
            </w:pPr>
          </w:p>
          <w:p w14:paraId="114B3E5C" w14:textId="77777777" w:rsidR="00EE56BF" w:rsidRDefault="00EE56BF" w:rsidP="00902549">
            <w:pPr>
              <w:rPr>
                <w:b/>
                <w:bCs/>
                <w:color w:val="0070C0"/>
              </w:rPr>
            </w:pPr>
          </w:p>
          <w:p w14:paraId="1B9A7F8F" w14:textId="77777777" w:rsidR="00E02E5F" w:rsidRDefault="00E02E5F" w:rsidP="00902549">
            <w:pPr>
              <w:rPr>
                <w:b/>
                <w:bCs/>
                <w:color w:val="0070C0"/>
              </w:rPr>
            </w:pPr>
          </w:p>
          <w:p w14:paraId="15E71CB3" w14:textId="781ED0B2" w:rsidR="00E02E5F" w:rsidRDefault="00E02E5F" w:rsidP="00902549">
            <w:pPr>
              <w:rPr>
                <w:b/>
                <w:bCs/>
              </w:rPr>
            </w:pPr>
          </w:p>
        </w:tc>
      </w:tr>
    </w:tbl>
    <w:p w14:paraId="7CC76D3D" w14:textId="77777777" w:rsidR="00CF764F" w:rsidRPr="00EA65B5" w:rsidRDefault="00CF764F" w:rsidP="00902549">
      <w:pPr>
        <w:rPr>
          <w:b/>
          <w:bCs/>
        </w:rPr>
      </w:pPr>
    </w:p>
    <w:p w14:paraId="1680EBDA" w14:textId="6F8B5EFA" w:rsidR="00CF764F" w:rsidRPr="000C5691" w:rsidRDefault="00CF764F" w:rsidP="00CF764F">
      <w:pPr>
        <w:ind w:left="708"/>
      </w:pPr>
    </w:p>
    <w:p w14:paraId="7FC4320D" w14:textId="504B6A24" w:rsidR="00EA65B5" w:rsidRDefault="00EA65B5" w:rsidP="00EA65B5">
      <w:pPr>
        <w:rPr>
          <w:b/>
          <w:bCs/>
          <w:color w:val="0070C0"/>
        </w:rPr>
      </w:pPr>
      <w:r w:rsidRPr="00684157">
        <w:rPr>
          <w:b/>
          <w:bCs/>
          <w:color w:val="0070C0"/>
        </w:rPr>
        <w:lastRenderedPageBreak/>
        <w:t>Lernzeit wird effizient genutzt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7933"/>
        <w:gridCol w:w="1368"/>
      </w:tblGrid>
      <w:tr w:rsidR="00761CF8" w14:paraId="44D197D8" w14:textId="77777777" w:rsidTr="00D418F0">
        <w:tc>
          <w:tcPr>
            <w:tcW w:w="7933" w:type="dxa"/>
          </w:tcPr>
          <w:p w14:paraId="51F5F89F" w14:textId="77777777" w:rsidR="00761CF8" w:rsidRPr="00E02E5F" w:rsidRDefault="00761CF8" w:rsidP="00761CF8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i/>
                <w:iCs/>
                <w:color w:val="0070C0"/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Wie strukturieren Sie eine lernförderliche Materialbereitstellung (in der Lernumgebung)? Skizzieren Sie die gewählte Struktur! Wenn Sie ein digitales Heft verwenden, wie binden Sie dessen Nutzung lernförderlich ein?</w:t>
            </w:r>
            <w:r w:rsidRPr="00E02E5F">
              <w:rPr>
                <w:i/>
                <w:iCs/>
                <w:color w:val="0070C0"/>
                <w:sz w:val="20"/>
                <w:szCs w:val="20"/>
              </w:rPr>
              <w:t xml:space="preserve"> Notwendige Materialien sind vorbereitet und zugänglich.</w:t>
            </w:r>
          </w:p>
          <w:p w14:paraId="052671E4" w14:textId="77777777" w:rsidR="00761CF8" w:rsidRPr="00E02E5F" w:rsidRDefault="00761CF8" w:rsidP="00761CF8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i/>
                <w:iCs/>
                <w:color w:val="0070C0"/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 xml:space="preserve">Welche Erfordernisse entstehen, wenn Sie den Workflow und Unterstützungsbedarf aus Sicht der Schüler nachvollziehen? </w:t>
            </w:r>
            <w:r w:rsidRPr="00E02E5F">
              <w:rPr>
                <w:i/>
                <w:iCs/>
                <w:color w:val="0070C0"/>
                <w:sz w:val="20"/>
                <w:szCs w:val="20"/>
              </w:rPr>
              <w:t>Die Lernorganisation läuft routiniert und mit wenig Zeitverlust bei Übergängen.</w:t>
            </w:r>
          </w:p>
          <w:p w14:paraId="5E9F6904" w14:textId="40E4CD49" w:rsidR="00761CF8" w:rsidRPr="00E02E5F" w:rsidRDefault="00761CF8" w:rsidP="00EA65B5">
            <w:pPr>
              <w:pStyle w:val="Listenabsatz"/>
              <w:numPr>
                <w:ilvl w:val="0"/>
                <w:numId w:val="7"/>
              </w:numPr>
              <w:ind w:left="315" w:hanging="284"/>
              <w:rPr>
                <w:i/>
                <w:iCs/>
                <w:color w:val="0070C0"/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Wie ermutigen Sie die Lernenden, Verantwortung für ihr Verhalten und ihren Lernprozess zu übernehmen?</w:t>
            </w:r>
            <w:r w:rsidRPr="00E02E5F">
              <w:rPr>
                <w:i/>
                <w:iCs/>
                <w:color w:val="0070C0"/>
                <w:sz w:val="20"/>
                <w:szCs w:val="20"/>
              </w:rPr>
              <w:t xml:space="preserve"> Alle SuS sind durchgängig mit Unterrichtsinhalten beschäftigt.</w:t>
            </w:r>
          </w:p>
        </w:tc>
        <w:tc>
          <w:tcPr>
            <w:tcW w:w="1368" w:type="dxa"/>
          </w:tcPr>
          <w:p w14:paraId="671A4D16" w14:textId="77777777" w:rsidR="00761CF8" w:rsidRDefault="00D418F0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28379FE3" wp14:editId="2AD41E43">
                  <wp:extent cx="720000" cy="720000"/>
                  <wp:effectExtent l="0" t="0" r="4445" b="4445"/>
                  <wp:docPr id="420670140" name="Grafik 2" descr="Ein Bild, das Muster, Symmetrie, Kunst, Stoff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70140" name="Grafik 2" descr="Ein Bild, das Muster, Symmetrie, Kunst, Stoff enthält.&#10;&#10;KI-generierte Inhalte können fehlerhaft sein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CB391" w14:textId="2B9F43E8" w:rsidR="00D418F0" w:rsidRPr="00E02E5F" w:rsidRDefault="00D418F0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  <w:hyperlink r:id="rId10" w:history="1">
              <w:r w:rsidRPr="00D418F0">
                <w:rPr>
                  <w:rStyle w:val="Hyperlink"/>
                  <w:b/>
                  <w:bCs/>
                  <w:sz w:val="20"/>
                  <w:szCs w:val="20"/>
                </w:rPr>
                <w:t>Link</w:t>
              </w:r>
            </w:hyperlink>
          </w:p>
        </w:tc>
      </w:tr>
      <w:tr w:rsidR="00761CF8" w14:paraId="2BF50B3F" w14:textId="77777777" w:rsidTr="00D418F0">
        <w:tc>
          <w:tcPr>
            <w:tcW w:w="9301" w:type="dxa"/>
            <w:gridSpan w:val="2"/>
          </w:tcPr>
          <w:p w14:paraId="07093DC9" w14:textId="77777777" w:rsidR="00761CF8" w:rsidRDefault="00E02E5F" w:rsidP="00EA65B5">
            <w:pPr>
              <w:rPr>
                <w:color w:val="0070C0"/>
                <w:sz w:val="20"/>
                <w:szCs w:val="20"/>
              </w:rPr>
            </w:pPr>
            <w:r w:rsidRPr="00E02E5F">
              <w:rPr>
                <w:color w:val="0070C0"/>
                <w:sz w:val="20"/>
                <w:szCs w:val="20"/>
              </w:rPr>
              <w:t>Platz für eigene Notizen:</w:t>
            </w:r>
          </w:p>
          <w:p w14:paraId="32FE27F6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20F0F096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FD56FD0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8BD925E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2C3D454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B95AFAA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600D9BF0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A572B63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2D3736C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81175B7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9596DC2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24C006EF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9159F0C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858B952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29B98585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569A907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68E3138" w14:textId="77777777" w:rsid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E39D6E0" w14:textId="6954DFE9" w:rsidR="00E02E5F" w:rsidRPr="00E02E5F" w:rsidRDefault="00E02E5F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59A64D2C" w14:textId="77777777" w:rsidR="00761CF8" w:rsidRPr="00684157" w:rsidRDefault="00761CF8" w:rsidP="00EA65B5">
      <w:pPr>
        <w:rPr>
          <w:b/>
          <w:bCs/>
          <w:color w:val="0070C0"/>
        </w:rPr>
      </w:pPr>
    </w:p>
    <w:p w14:paraId="78337298" w14:textId="77777777" w:rsidR="007576D7" w:rsidRDefault="007576D7" w:rsidP="007576D7"/>
    <w:p w14:paraId="176EE237" w14:textId="77777777" w:rsidR="00EA65B5" w:rsidRDefault="00A1603D" w:rsidP="00EA65B5">
      <w:pPr>
        <w:rPr>
          <w:color w:val="0070C0"/>
        </w:rPr>
      </w:pPr>
      <w:r w:rsidRPr="00684157">
        <w:rPr>
          <w:b/>
          <w:bCs/>
          <w:color w:val="0070C0"/>
        </w:rPr>
        <w:t>Das Unterrichtsklima ist lernförderlich:</w:t>
      </w:r>
      <w:r w:rsidRPr="00684157">
        <w:rPr>
          <w:color w:val="0070C0"/>
        </w:rPr>
        <w:t xml:space="preserve"> </w:t>
      </w:r>
    </w:p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7933"/>
        <w:gridCol w:w="1365"/>
        <w:gridCol w:w="8"/>
      </w:tblGrid>
      <w:tr w:rsidR="00E02E5F" w14:paraId="488AEEA3" w14:textId="77777777" w:rsidTr="00D418F0">
        <w:trPr>
          <w:gridAfter w:val="1"/>
          <w:wAfter w:w="8" w:type="dxa"/>
        </w:trPr>
        <w:tc>
          <w:tcPr>
            <w:tcW w:w="7933" w:type="dxa"/>
          </w:tcPr>
          <w:p w14:paraId="59CB4AEA" w14:textId="77777777" w:rsidR="00E02E5F" w:rsidRPr="00E02E5F" w:rsidRDefault="00E02E5F" w:rsidP="00E02E5F">
            <w:pPr>
              <w:rPr>
                <w:sz w:val="20"/>
                <w:szCs w:val="20"/>
              </w:rPr>
            </w:pPr>
            <w:r w:rsidRPr="00E02E5F">
              <w:rPr>
                <w:sz w:val="20"/>
                <w:szCs w:val="20"/>
              </w:rPr>
              <w:t>Wie fördere ich gezielt wertschätzende soziale Interaktionen gezielt im digitalen Lernräumen?</w:t>
            </w:r>
          </w:p>
          <w:p w14:paraId="3B2102D0" w14:textId="77777777" w:rsidR="00E02E5F" w:rsidRP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2F9B72" w14:textId="77777777" w:rsidR="00E02E5F" w:rsidRDefault="00D418F0" w:rsidP="00EA65B5">
            <w:pPr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</w:rPr>
              <w:drawing>
                <wp:inline distT="0" distB="0" distL="0" distR="0" wp14:anchorId="01BEAEF1" wp14:editId="24CB6AFC">
                  <wp:extent cx="720000" cy="720000"/>
                  <wp:effectExtent l="0" t="0" r="4445" b="4445"/>
                  <wp:docPr id="278625806" name="Grafik 3" descr="Ein Bild, das Muster, Symmetrie, Kunst, Desig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25806" name="Grafik 3" descr="Ein Bild, das Muster, Symmetrie, Kunst, Design enthält.&#10;&#10;KI-generierte Inhalte können fehlerhaft sein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75A6BF" w14:textId="50995129" w:rsidR="00D418F0" w:rsidRPr="00D418F0" w:rsidRDefault="00D418F0" w:rsidP="00EA65B5">
            <w:pPr>
              <w:rPr>
                <w:b/>
                <w:bCs/>
                <w:color w:val="0070C0"/>
                <w:sz w:val="20"/>
                <w:szCs w:val="20"/>
              </w:rPr>
            </w:pPr>
            <w:hyperlink r:id="rId12" w:history="1">
              <w:r w:rsidRPr="00D418F0">
                <w:rPr>
                  <w:rStyle w:val="Hyperlink"/>
                  <w:b/>
                  <w:bCs/>
                  <w:sz w:val="20"/>
                  <w:szCs w:val="20"/>
                </w:rPr>
                <w:t>Link</w:t>
              </w:r>
            </w:hyperlink>
          </w:p>
        </w:tc>
      </w:tr>
      <w:tr w:rsidR="00E02E5F" w14:paraId="4E69A447" w14:textId="77777777" w:rsidTr="00D418F0">
        <w:tc>
          <w:tcPr>
            <w:tcW w:w="9306" w:type="dxa"/>
            <w:gridSpan w:val="3"/>
          </w:tcPr>
          <w:p w14:paraId="7949C197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  <w:r w:rsidRPr="00E02E5F">
              <w:rPr>
                <w:color w:val="0070C0"/>
                <w:sz w:val="20"/>
                <w:szCs w:val="20"/>
              </w:rPr>
              <w:t xml:space="preserve">Platz für eigene Notizen: </w:t>
            </w:r>
          </w:p>
          <w:p w14:paraId="6B1E9BB8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53910082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6FC8F65E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21F91C59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4B14B98D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4ABCCDE1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678BB40F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6C7EF34A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3B73CD91" w14:textId="77777777" w:rsid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  <w:p w14:paraId="1AD73DC6" w14:textId="48E4024D" w:rsidR="00E02E5F" w:rsidRPr="00E02E5F" w:rsidRDefault="00E02E5F" w:rsidP="00EA65B5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4DCF4CE6" w14:textId="77777777" w:rsidR="002E502E" w:rsidRPr="00B5244F" w:rsidRDefault="002E502E" w:rsidP="002E502E"/>
    <w:sectPr w:rsidR="002E502E" w:rsidRPr="00B5244F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A2DC" w14:textId="77777777" w:rsidR="00E72590" w:rsidRDefault="00E72590" w:rsidP="00EA65B5">
      <w:r>
        <w:separator/>
      </w:r>
    </w:p>
  </w:endnote>
  <w:endnote w:type="continuationSeparator" w:id="0">
    <w:p w14:paraId="04CA8BF9" w14:textId="77777777" w:rsidR="00E72590" w:rsidRDefault="00E72590" w:rsidP="00EA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282C" w14:textId="77777777" w:rsidR="00E72590" w:rsidRDefault="00E72590" w:rsidP="00EA65B5">
      <w:r>
        <w:separator/>
      </w:r>
    </w:p>
  </w:footnote>
  <w:footnote w:type="continuationSeparator" w:id="0">
    <w:p w14:paraId="6538DAEB" w14:textId="77777777" w:rsidR="00E72590" w:rsidRDefault="00E72590" w:rsidP="00EA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8985" w14:textId="766220F0" w:rsidR="00EA65B5" w:rsidRDefault="00684157" w:rsidP="00EA65B5">
    <w:pPr>
      <w:pStyle w:val="Kopfzeile"/>
      <w:jc w:val="right"/>
    </w:pPr>
    <w:r>
      <w:t xml:space="preserve">Reflexionsbogen zur </w:t>
    </w:r>
    <w:r w:rsidR="00E02E5F">
      <w:t xml:space="preserve">Klassenführung als </w:t>
    </w:r>
    <w:r>
      <w:t>Vorbereitung auf das 1:1-Setting</w:t>
    </w:r>
    <w:r w:rsidR="00EA65B5">
      <w:rPr>
        <w:noProof/>
      </w:rPr>
      <w:drawing>
        <wp:inline distT="0" distB="0" distL="0" distR="0" wp14:anchorId="2ED3E71C" wp14:editId="5336AEDB">
          <wp:extent cx="967929" cy="452063"/>
          <wp:effectExtent l="0" t="0" r="0" b="5715"/>
          <wp:docPr id="1745029050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29050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582" cy="45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3A3"/>
    <w:multiLevelType w:val="multilevel"/>
    <w:tmpl w:val="EB18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B4F01"/>
    <w:multiLevelType w:val="hybridMultilevel"/>
    <w:tmpl w:val="321E1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22DD"/>
    <w:multiLevelType w:val="hybridMultilevel"/>
    <w:tmpl w:val="3BCAFD9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967AB5"/>
    <w:multiLevelType w:val="multilevel"/>
    <w:tmpl w:val="77A0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F2D3F"/>
    <w:multiLevelType w:val="hybridMultilevel"/>
    <w:tmpl w:val="C49888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626E"/>
    <w:multiLevelType w:val="hybridMultilevel"/>
    <w:tmpl w:val="C952D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4591"/>
    <w:multiLevelType w:val="hybridMultilevel"/>
    <w:tmpl w:val="0AB2C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6033">
    <w:abstractNumId w:val="4"/>
  </w:num>
  <w:num w:numId="2" w16cid:durableId="113601980">
    <w:abstractNumId w:val="3"/>
  </w:num>
  <w:num w:numId="3" w16cid:durableId="992490115">
    <w:abstractNumId w:val="0"/>
  </w:num>
  <w:num w:numId="4" w16cid:durableId="468979424">
    <w:abstractNumId w:val="2"/>
  </w:num>
  <w:num w:numId="5" w16cid:durableId="976496200">
    <w:abstractNumId w:val="6"/>
  </w:num>
  <w:num w:numId="6" w16cid:durableId="1212693663">
    <w:abstractNumId w:val="5"/>
  </w:num>
  <w:num w:numId="7" w16cid:durableId="1822191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2E"/>
    <w:rsid w:val="000A7E00"/>
    <w:rsid w:val="000C5691"/>
    <w:rsid w:val="000D1EBE"/>
    <w:rsid w:val="00154140"/>
    <w:rsid w:val="002E502E"/>
    <w:rsid w:val="0034674B"/>
    <w:rsid w:val="003A001F"/>
    <w:rsid w:val="003E1D2E"/>
    <w:rsid w:val="005A2EB0"/>
    <w:rsid w:val="005C1035"/>
    <w:rsid w:val="005E4B3B"/>
    <w:rsid w:val="00684157"/>
    <w:rsid w:val="007576D7"/>
    <w:rsid w:val="00761CF8"/>
    <w:rsid w:val="00824BF0"/>
    <w:rsid w:val="00902549"/>
    <w:rsid w:val="00986FEF"/>
    <w:rsid w:val="009A6CEE"/>
    <w:rsid w:val="009C16D1"/>
    <w:rsid w:val="009E78E2"/>
    <w:rsid w:val="00A15E69"/>
    <w:rsid w:val="00A1603D"/>
    <w:rsid w:val="00A44A3D"/>
    <w:rsid w:val="00AD153C"/>
    <w:rsid w:val="00B66E81"/>
    <w:rsid w:val="00C0436E"/>
    <w:rsid w:val="00C12F86"/>
    <w:rsid w:val="00C9683D"/>
    <w:rsid w:val="00CB7A13"/>
    <w:rsid w:val="00CF764F"/>
    <w:rsid w:val="00D418F0"/>
    <w:rsid w:val="00D50BE3"/>
    <w:rsid w:val="00D9050F"/>
    <w:rsid w:val="00E02E5F"/>
    <w:rsid w:val="00E20D7D"/>
    <w:rsid w:val="00E45BC6"/>
    <w:rsid w:val="00E72590"/>
    <w:rsid w:val="00EA65B5"/>
    <w:rsid w:val="00EC5185"/>
    <w:rsid w:val="00EE56BF"/>
    <w:rsid w:val="00F2663F"/>
    <w:rsid w:val="00F56FE1"/>
    <w:rsid w:val="00F63EAE"/>
    <w:rsid w:val="00FA033B"/>
    <w:rsid w:val="00FA1830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3DD7B"/>
  <w15:chartTrackingRefBased/>
  <w15:docId w15:val="{573FD488-B1A5-674A-AD65-B15BA0F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4B3B"/>
  </w:style>
  <w:style w:type="paragraph" w:styleId="berschrift1">
    <w:name w:val="heading 1"/>
    <w:basedOn w:val="Standard"/>
    <w:next w:val="Standard"/>
    <w:link w:val="berschrift1Zchn"/>
    <w:uiPriority w:val="9"/>
    <w:qFormat/>
    <w:rsid w:val="002E5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5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5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5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50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50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50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50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5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5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5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50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50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50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50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50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50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5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E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50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5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5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50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50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E50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5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50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502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E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65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65B5"/>
  </w:style>
  <w:style w:type="paragraph" w:styleId="Fuzeile">
    <w:name w:val="footer"/>
    <w:basedOn w:val="Standard"/>
    <w:link w:val="FuzeileZchn"/>
    <w:uiPriority w:val="99"/>
    <w:unhideWhenUsed/>
    <w:rsid w:val="00EA65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65B5"/>
  </w:style>
  <w:style w:type="character" w:styleId="Hyperlink">
    <w:name w:val="Hyperlink"/>
    <w:basedOn w:val="Absatz-Standardschriftart"/>
    <w:uiPriority w:val="99"/>
    <w:unhideWhenUsed/>
    <w:rsid w:val="00D418F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1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bis.bycs.dedsdz/klassenfuehrung/11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bis.bycs.de/dsdz/klassenfuehrung/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bis.bycs.dedsdz/klassenfuehrung/1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</cp:revision>
  <dcterms:created xsi:type="dcterms:W3CDTF">2025-03-29T10:03:00Z</dcterms:created>
  <dcterms:modified xsi:type="dcterms:W3CDTF">2025-03-29T10:03:00Z</dcterms:modified>
</cp:coreProperties>
</file>